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69" w:rsidRDefault="00274D69" w:rsidP="00274D69">
      <w:pPr>
        <w:spacing w:before="1" w:line="232" w:lineRule="auto"/>
        <w:ind w:left="6489"/>
        <w:jc w:val="both"/>
        <w:outlineLvl w:val="2"/>
        <w:rPr>
          <w:sz w:val="20"/>
        </w:rPr>
      </w:pPr>
    </w:p>
    <w:p w:rsidR="00274D69" w:rsidRDefault="00274D69" w:rsidP="00274D6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7</w:t>
      </w:r>
    </w:p>
    <w:p w:rsidR="00274D69" w:rsidRDefault="00274D69" w:rsidP="00274D6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Instrukcji Gospodarowania Majątkiem Trwałym w Sądzie Okręgowym w Warszawie</w:t>
      </w:r>
    </w:p>
    <w:p w:rsidR="00274D69" w:rsidRDefault="00274D69" w:rsidP="00274D69">
      <w:pPr>
        <w:rPr>
          <w:sz w:val="18"/>
          <w:szCs w:val="18"/>
        </w:rPr>
      </w:pPr>
    </w:p>
    <w:p w:rsidR="00274D69" w:rsidRDefault="00274D69" w:rsidP="00274D69">
      <w:pPr>
        <w:rPr>
          <w:sz w:val="18"/>
          <w:szCs w:val="18"/>
        </w:rPr>
      </w:pP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…………………………………………………..                                                                                           </w:t>
      </w: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(nazwa instytucji)</w:t>
      </w:r>
    </w:p>
    <w:p w:rsidR="00274D69" w:rsidRDefault="00274D69" w:rsidP="00274D69">
      <w:pPr>
        <w:rPr>
          <w:sz w:val="18"/>
          <w:szCs w:val="18"/>
        </w:rPr>
      </w:pP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274D69" w:rsidRDefault="00274D69" w:rsidP="00274D69">
      <w:pPr>
        <w:rPr>
          <w:sz w:val="18"/>
          <w:szCs w:val="18"/>
        </w:rPr>
      </w:pP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(tel. kontaktowy)</w:t>
      </w:r>
    </w:p>
    <w:p w:rsidR="00274D69" w:rsidRDefault="00274D69" w:rsidP="00274D69">
      <w:pPr>
        <w:rPr>
          <w:sz w:val="18"/>
          <w:szCs w:val="18"/>
        </w:rPr>
      </w:pP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274D69" w:rsidRDefault="00274D69" w:rsidP="00274D69">
      <w:pPr>
        <w:rPr>
          <w:sz w:val="18"/>
          <w:szCs w:val="18"/>
        </w:rPr>
      </w:pPr>
      <w:r>
        <w:rPr>
          <w:sz w:val="18"/>
          <w:szCs w:val="18"/>
        </w:rPr>
        <w:t>(NIP)</w:t>
      </w:r>
    </w:p>
    <w:p w:rsidR="00274D69" w:rsidRDefault="00274D69" w:rsidP="00274D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274D69" w:rsidRDefault="00274D69" w:rsidP="00274D69">
      <w:pPr>
        <w:rPr>
          <w:b/>
          <w:sz w:val="24"/>
          <w:szCs w:val="24"/>
        </w:rPr>
      </w:pPr>
    </w:p>
    <w:p w:rsidR="00274D69" w:rsidRDefault="00274D69" w:rsidP="00274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DOKONANIE NIEODPŁATNEGO PRZEKAZANIA / DAROWIZNY  SKŁADNIKÓW RZECZOWYCH MAJĄTKU RUCHOMEGO</w:t>
      </w:r>
    </w:p>
    <w:p w:rsidR="00274D69" w:rsidRDefault="00274D69" w:rsidP="00274D69">
      <w:pPr>
        <w:jc w:val="center"/>
        <w:rPr>
          <w:b/>
          <w:sz w:val="24"/>
          <w:szCs w:val="24"/>
        </w:rPr>
      </w:pPr>
    </w:p>
    <w:p w:rsidR="00274D69" w:rsidRDefault="00274D69" w:rsidP="00274D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nawiązaniu do ogłoszenia na stronie Biuletynu Informacji Publicznej Sądu Okręgowego w Warszawie z dnia ………………., znak sprawy ………… dotyczącego nieodpłatnego przekazania/darowizny składników rzeczowych</w:t>
      </w:r>
      <w:r>
        <w:rPr>
          <w:color w:val="FF0000"/>
          <w:spacing w:val="-3"/>
        </w:rPr>
        <w:t xml:space="preserve"> </w:t>
      </w:r>
      <w:r>
        <w:rPr>
          <w:sz w:val="24"/>
          <w:szCs w:val="24"/>
        </w:rPr>
        <w:t>majątku ruchomego informuję, że jesteśmy zainteresowani nabyciem wymienionych składników:</w:t>
      </w:r>
    </w:p>
    <w:p w:rsidR="00274D69" w:rsidRDefault="00274D69" w:rsidP="00274D69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1842"/>
        <w:gridCol w:w="2273"/>
      </w:tblGrid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69" w:rsidRDefault="00274D69">
            <w:pPr>
              <w:jc w:val="center"/>
            </w:pPr>
            <w: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69" w:rsidRDefault="00274D69">
            <w:pPr>
              <w:jc w:val="center"/>
            </w:pPr>
            <w:r>
              <w:t>Nazwa składnika rzeczowego majątku ruchomego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69" w:rsidRDefault="00274D69">
            <w:pPr>
              <w:jc w:val="center"/>
            </w:pPr>
            <w:r>
              <w:t>Numer SAP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69" w:rsidRDefault="00274D69">
            <w:pPr>
              <w:jc w:val="center"/>
            </w:pPr>
            <w:r>
              <w:t>Wartość początkowa</w:t>
            </w: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  <w:tr w:rsidR="00274D69" w:rsidTr="00274D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9" w:rsidRDefault="00274D69">
            <w:pPr>
              <w:jc w:val="center"/>
            </w:pPr>
            <w: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9" w:rsidRDefault="00274D69">
            <w:pPr>
              <w:jc w:val="both"/>
            </w:pPr>
          </w:p>
        </w:tc>
      </w:tr>
    </w:tbl>
    <w:p w:rsidR="00274D69" w:rsidRDefault="00274D69" w:rsidP="00274D69">
      <w:pPr>
        <w:jc w:val="both"/>
        <w:rPr>
          <w:sz w:val="24"/>
          <w:szCs w:val="24"/>
        </w:rPr>
      </w:pP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>Sposób wykorzystania składników rzeczowych majątku ruchomego, w tym 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ze stanem technicznym przedmiotów, którymi jesteśmy zainteresowani i nie będziemy wnosić zastrzeżeń przy ich odbiorze.</w:t>
      </w: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przekazane/darowane składniki rzeczowe majątku ruchomego zostaną odebrane w terminie i miejscu wskazanym w protokole zdawczo-odbiorczym. </w:t>
      </w: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pokrycia kosztów związanych z nieodpłatnym przekazaniem/darowizną, w tym kosztów odbioru przedmiotu nieodpłatnego przekazania/darowizny. </w:t>
      </w:r>
    </w:p>
    <w:p w:rsidR="00274D69" w:rsidRDefault="00274D69" w:rsidP="00274D69">
      <w:pPr>
        <w:jc w:val="both"/>
        <w:rPr>
          <w:sz w:val="24"/>
          <w:szCs w:val="24"/>
        </w:rPr>
      </w:pPr>
    </w:p>
    <w:p w:rsidR="00274D69" w:rsidRDefault="00274D69" w:rsidP="00274D69">
      <w:pPr>
        <w:jc w:val="both"/>
        <w:rPr>
          <w:sz w:val="24"/>
          <w:szCs w:val="24"/>
        </w:rPr>
      </w:pP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……………,</w:t>
      </w:r>
      <w:r>
        <w:rPr>
          <w:color w:val="FF0000"/>
          <w:spacing w:val="-3"/>
        </w:rPr>
        <w:t xml:space="preserve"> </w:t>
      </w:r>
      <w:r>
        <w:rPr>
          <w:sz w:val="24"/>
          <w:szCs w:val="24"/>
        </w:rPr>
        <w:t>dnia</w:t>
      </w:r>
      <w:r>
        <w:rPr>
          <w:color w:val="FF0000"/>
          <w:spacing w:val="-3"/>
        </w:rPr>
        <w:t xml:space="preserve"> </w:t>
      </w:r>
      <w:r>
        <w:rPr>
          <w:sz w:val="24"/>
          <w:szCs w:val="24"/>
        </w:rPr>
        <w:t>…………………                                     …………………………………….</w:t>
      </w:r>
    </w:p>
    <w:p w:rsidR="00274D69" w:rsidRDefault="00274D69" w:rsidP="00274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(podpis)</w:t>
      </w:r>
    </w:p>
    <w:p w:rsidR="00274D69" w:rsidRDefault="00274D69" w:rsidP="00274D69">
      <w:pPr>
        <w:spacing w:before="1" w:line="232" w:lineRule="auto"/>
        <w:ind w:left="6489"/>
        <w:jc w:val="both"/>
        <w:outlineLvl w:val="2"/>
        <w:rPr>
          <w:sz w:val="20"/>
        </w:rPr>
      </w:pPr>
    </w:p>
    <w:p w:rsidR="00274D69" w:rsidRDefault="00274D69" w:rsidP="00274D69">
      <w:pPr>
        <w:rPr>
          <w:sz w:val="20"/>
        </w:rPr>
      </w:pPr>
    </w:p>
    <w:p w:rsidR="00274D69" w:rsidRDefault="00274D69" w:rsidP="00274D69"/>
    <w:p w:rsidR="007E5DF0" w:rsidRPr="00274D69" w:rsidRDefault="007E5DF0" w:rsidP="00274D69">
      <w:bookmarkStart w:id="0" w:name="_GoBack"/>
      <w:bookmarkEnd w:id="0"/>
    </w:p>
    <w:sectPr w:rsidR="007E5DF0" w:rsidRPr="00274D69" w:rsidSect="00E85880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80" w:rsidRDefault="00E85880" w:rsidP="00E85880">
      <w:r>
        <w:separator/>
      </w:r>
    </w:p>
  </w:endnote>
  <w:endnote w:type="continuationSeparator" w:id="0">
    <w:p w:rsidR="00E85880" w:rsidRDefault="00E85880" w:rsidP="00E8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80" w:rsidRDefault="00E85880" w:rsidP="00E85880">
      <w:r>
        <w:separator/>
      </w:r>
    </w:p>
  </w:footnote>
  <w:footnote w:type="continuationSeparator" w:id="0">
    <w:p w:rsidR="00E85880" w:rsidRDefault="00E85880" w:rsidP="00E8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79"/>
    <w:rsid w:val="000411F1"/>
    <w:rsid w:val="001047AF"/>
    <w:rsid w:val="00274D69"/>
    <w:rsid w:val="002A7E45"/>
    <w:rsid w:val="002F10C8"/>
    <w:rsid w:val="0038658E"/>
    <w:rsid w:val="003E35EB"/>
    <w:rsid w:val="0046035A"/>
    <w:rsid w:val="004A1A8A"/>
    <w:rsid w:val="004F0279"/>
    <w:rsid w:val="00516569"/>
    <w:rsid w:val="005546AB"/>
    <w:rsid w:val="006144C1"/>
    <w:rsid w:val="0066557E"/>
    <w:rsid w:val="007E5DF0"/>
    <w:rsid w:val="008F7865"/>
    <w:rsid w:val="00990BA4"/>
    <w:rsid w:val="00A16782"/>
    <w:rsid w:val="00AD542D"/>
    <w:rsid w:val="00AF33DE"/>
    <w:rsid w:val="00B97EF9"/>
    <w:rsid w:val="00C256B5"/>
    <w:rsid w:val="00DB37B5"/>
    <w:rsid w:val="00DC42B0"/>
    <w:rsid w:val="00E85880"/>
    <w:rsid w:val="00E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106A-D8E3-4612-AC36-A14D25AC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4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88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85880"/>
  </w:style>
  <w:style w:type="paragraph" w:styleId="Stopka">
    <w:name w:val="footer"/>
    <w:basedOn w:val="Normalny"/>
    <w:link w:val="StopkaZnak"/>
    <w:uiPriority w:val="99"/>
    <w:unhideWhenUsed/>
    <w:rsid w:val="00E8588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85880"/>
  </w:style>
  <w:style w:type="paragraph" w:styleId="Tekstdymka">
    <w:name w:val="Balloon Text"/>
    <w:basedOn w:val="Normalny"/>
    <w:link w:val="TekstdymkaZnak"/>
    <w:uiPriority w:val="99"/>
    <w:semiHidden/>
    <w:unhideWhenUsed/>
    <w:rsid w:val="00AF33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Warszawa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Chamczyk Dawid</dc:creator>
  <cp:lastModifiedBy>Ryniejska Grażyna</cp:lastModifiedBy>
  <cp:revision>3</cp:revision>
  <cp:lastPrinted>2024-04-12T08:35:00Z</cp:lastPrinted>
  <dcterms:created xsi:type="dcterms:W3CDTF">2024-10-30T11:04:00Z</dcterms:created>
  <dcterms:modified xsi:type="dcterms:W3CDTF">2024-10-30T11:12:00Z</dcterms:modified>
</cp:coreProperties>
</file>