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C8" w:rsidRPr="00213877" w:rsidRDefault="00D32FC8" w:rsidP="00D32FC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Theme="minorHAnsi" w:hAnsi="Times New Roman"/>
          <w:i/>
          <w:sz w:val="20"/>
          <w:szCs w:val="20"/>
          <w:u w:val="single"/>
        </w:rPr>
      </w:pPr>
      <w:r w:rsidRPr="00213877">
        <w:rPr>
          <w:rFonts w:ascii="Times New Roman" w:eastAsiaTheme="minorHAnsi" w:hAnsi="Times New Roman"/>
          <w:i/>
          <w:sz w:val="20"/>
          <w:szCs w:val="20"/>
          <w:u w:val="single"/>
        </w:rPr>
        <w:t>Załącznik nr 3 do zapytania ofertowego/</w:t>
      </w:r>
    </w:p>
    <w:p w:rsidR="00D32FC8" w:rsidRPr="00213877" w:rsidRDefault="00D32FC8" w:rsidP="00D32FC8">
      <w:pPr>
        <w:tabs>
          <w:tab w:val="center" w:pos="3828"/>
          <w:tab w:val="right" w:pos="9072"/>
        </w:tabs>
        <w:spacing w:after="0" w:line="240" w:lineRule="auto"/>
        <w:jc w:val="right"/>
        <w:rPr>
          <w:rFonts w:ascii="Times New Roman" w:eastAsiaTheme="minorHAnsi" w:hAnsi="Times New Roman"/>
          <w:i/>
          <w:sz w:val="20"/>
          <w:szCs w:val="20"/>
          <w:u w:val="single"/>
        </w:rPr>
      </w:pPr>
      <w:r w:rsidRPr="00213877">
        <w:rPr>
          <w:rFonts w:ascii="Times New Roman" w:eastAsiaTheme="minorHAnsi" w:hAnsi="Times New Roman"/>
          <w:i/>
          <w:sz w:val="20"/>
          <w:szCs w:val="20"/>
          <w:u w:val="single"/>
        </w:rPr>
        <w:t xml:space="preserve">nr </w:t>
      </w:r>
      <w:r>
        <w:rPr>
          <w:rFonts w:ascii="Times New Roman" w:eastAsiaTheme="minorHAnsi" w:hAnsi="Times New Roman"/>
          <w:i/>
          <w:sz w:val="20"/>
          <w:szCs w:val="20"/>
          <w:u w:val="single"/>
        </w:rPr>
        <w:t>2</w:t>
      </w:r>
      <w:r w:rsidRPr="00213877">
        <w:rPr>
          <w:rFonts w:ascii="Times New Roman" w:eastAsiaTheme="minorHAnsi" w:hAnsi="Times New Roman"/>
          <w:i/>
          <w:sz w:val="20"/>
          <w:szCs w:val="20"/>
          <w:u w:val="single"/>
        </w:rPr>
        <w:t xml:space="preserve"> do umowy</w:t>
      </w:r>
    </w:p>
    <w:p w:rsidR="00D32FC8" w:rsidRPr="00047BB2" w:rsidRDefault="00D32FC8" w:rsidP="00D32FC8">
      <w:pPr>
        <w:tabs>
          <w:tab w:val="left" w:pos="8130"/>
        </w:tabs>
        <w:spacing w:after="0" w:line="240" w:lineRule="auto"/>
        <w:rPr>
          <w:rFonts w:asciiTheme="minorHAnsi" w:eastAsiaTheme="minorHAnsi" w:hAnsiTheme="minorHAnsi" w:cstheme="minorBidi"/>
          <w:u w:val="single"/>
        </w:rPr>
      </w:pPr>
    </w:p>
    <w:p w:rsidR="00D32FC8" w:rsidRPr="00047BB2" w:rsidRDefault="00D32FC8" w:rsidP="00D32FC8">
      <w:pPr>
        <w:spacing w:after="0" w:line="240" w:lineRule="auto"/>
        <w:ind w:right="23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32FC8" w:rsidRPr="00047BB2" w:rsidRDefault="00D32FC8" w:rsidP="00D32FC8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47BB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Oferta</w:t>
      </w:r>
    </w:p>
    <w:p w:rsidR="00D32FC8" w:rsidRPr="00047BB2" w:rsidRDefault="00D32FC8" w:rsidP="00D32FC8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47BB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dla Zamawiającego</w:t>
      </w:r>
    </w:p>
    <w:p w:rsidR="00D32FC8" w:rsidRPr="00047BB2" w:rsidRDefault="00D32FC8" w:rsidP="00D32FC8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47BB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Sąd Okręgowy w Warszawie</w:t>
      </w:r>
    </w:p>
    <w:p w:rsidR="00D32FC8" w:rsidRPr="00047BB2" w:rsidRDefault="00D32FC8" w:rsidP="00D32FC8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47BB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al. „Solidarności” 127, 00-898 Warszawa</w:t>
      </w:r>
    </w:p>
    <w:p w:rsidR="00D32FC8" w:rsidRPr="00047BB2" w:rsidRDefault="00D32FC8" w:rsidP="00D32FC8">
      <w:pPr>
        <w:spacing w:after="0"/>
        <w:ind w:right="23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32FC8" w:rsidRPr="00047BB2" w:rsidRDefault="00D32FC8" w:rsidP="00D32FC8">
      <w:pPr>
        <w:widowControl w:val="0"/>
        <w:overflowPunct w:val="0"/>
        <w:autoSpaceDE w:val="0"/>
        <w:autoSpaceDN w:val="0"/>
        <w:adjustRightInd w:val="0"/>
        <w:spacing w:after="0"/>
        <w:ind w:right="23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47BB2">
        <w:rPr>
          <w:rFonts w:ascii="Times New Roman" w:eastAsia="Times New Roman" w:hAnsi="Times New Roman"/>
          <w:bCs/>
          <w:sz w:val="24"/>
          <w:szCs w:val="24"/>
          <w:lang w:eastAsia="pl-PL"/>
        </w:rPr>
        <w:t>Niżej podpisani ............................................................................................................................</w:t>
      </w:r>
    </w:p>
    <w:p w:rsidR="00D32FC8" w:rsidRPr="00047BB2" w:rsidRDefault="00D32FC8" w:rsidP="00D32FC8">
      <w:pPr>
        <w:widowControl w:val="0"/>
        <w:overflowPunct w:val="0"/>
        <w:autoSpaceDE w:val="0"/>
        <w:autoSpaceDN w:val="0"/>
        <w:adjustRightInd w:val="0"/>
        <w:spacing w:after="0"/>
        <w:ind w:right="23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47BB2">
        <w:rPr>
          <w:rFonts w:ascii="Times New Roman" w:eastAsia="Times New Roman" w:hAnsi="Times New Roman"/>
          <w:bCs/>
          <w:sz w:val="24"/>
          <w:szCs w:val="24"/>
          <w:lang w:eastAsia="pl-PL"/>
        </w:rPr>
        <w:t>działając w imieniu i na rzecz .....................................................................................................</w:t>
      </w:r>
    </w:p>
    <w:p w:rsidR="00D32FC8" w:rsidRPr="00047BB2" w:rsidRDefault="00D32FC8" w:rsidP="00D32FC8">
      <w:pPr>
        <w:widowControl w:val="0"/>
        <w:overflowPunct w:val="0"/>
        <w:autoSpaceDE w:val="0"/>
        <w:autoSpaceDN w:val="0"/>
        <w:adjustRightInd w:val="0"/>
        <w:spacing w:after="0"/>
        <w:ind w:right="23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47BB2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D32FC8" w:rsidRPr="00047BB2" w:rsidRDefault="00D32FC8" w:rsidP="00D32FC8">
      <w:pPr>
        <w:widowControl w:val="0"/>
        <w:overflowPunct w:val="0"/>
        <w:autoSpaceDE w:val="0"/>
        <w:autoSpaceDN w:val="0"/>
        <w:adjustRightInd w:val="0"/>
        <w:spacing w:after="0"/>
        <w:ind w:right="23"/>
        <w:jc w:val="center"/>
        <w:textAlignment w:val="baseline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  <w:r w:rsidRPr="00047BB2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(nazwa i siedziba Wykonawcy</w:t>
      </w:r>
    </w:p>
    <w:p w:rsidR="00D32FC8" w:rsidRPr="00047BB2" w:rsidRDefault="00D32FC8" w:rsidP="00D32FC8">
      <w:pPr>
        <w:widowControl w:val="0"/>
        <w:overflowPunct w:val="0"/>
        <w:autoSpaceDE w:val="0"/>
        <w:autoSpaceDN w:val="0"/>
        <w:adjustRightInd w:val="0"/>
        <w:spacing w:after="0"/>
        <w:ind w:right="23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D32FC8" w:rsidRPr="00047BB2" w:rsidRDefault="00D32FC8" w:rsidP="00D32FC8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47BB2">
        <w:rPr>
          <w:rFonts w:ascii="Times New Roman" w:eastAsia="Times New Roman" w:hAnsi="Times New Roman"/>
          <w:bCs/>
          <w:sz w:val="24"/>
          <w:szCs w:val="24"/>
          <w:lang w:eastAsia="pl-PL"/>
        </w:rPr>
        <w:t>w oparciu o wpis do …………………………………………, pod numerem: ………………..</w:t>
      </w:r>
    </w:p>
    <w:p w:rsidR="00D32FC8" w:rsidRPr="00047BB2" w:rsidRDefault="00D32FC8" w:rsidP="00D32FC8">
      <w:pPr>
        <w:widowControl w:val="0"/>
        <w:overflowPunct w:val="0"/>
        <w:autoSpaceDE w:val="0"/>
        <w:autoSpaceDN w:val="0"/>
        <w:adjustRightInd w:val="0"/>
        <w:spacing w:after="0"/>
        <w:ind w:right="23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47BB2">
        <w:rPr>
          <w:rFonts w:ascii="Times New Roman" w:eastAsia="Times New Roman" w:hAnsi="Times New Roman"/>
          <w:bCs/>
          <w:sz w:val="24"/>
          <w:szCs w:val="24"/>
          <w:lang w:eastAsia="pl-PL"/>
        </w:rPr>
        <w:t>REGON: ..............................................................., NIP:.............................................................</w:t>
      </w:r>
    </w:p>
    <w:p w:rsidR="00D32FC8" w:rsidRPr="00047BB2" w:rsidRDefault="00D32FC8" w:rsidP="00D32FC8">
      <w:pPr>
        <w:overflowPunct w:val="0"/>
        <w:autoSpaceDE w:val="0"/>
        <w:autoSpaceDN w:val="0"/>
        <w:adjustRightInd w:val="0"/>
        <w:spacing w:after="0"/>
        <w:ind w:right="23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47BB2">
        <w:rPr>
          <w:rFonts w:ascii="Times New Roman" w:eastAsia="Times New Roman" w:hAnsi="Times New Roman"/>
          <w:bCs/>
          <w:sz w:val="24"/>
          <w:szCs w:val="24"/>
          <w:lang w:eastAsia="pl-PL"/>
        </w:rPr>
        <w:t>tel. ................................................................., fax. …….............................................................</w:t>
      </w:r>
    </w:p>
    <w:p w:rsidR="00D32FC8" w:rsidRPr="00047BB2" w:rsidRDefault="00D32FC8" w:rsidP="00D32FC8">
      <w:pPr>
        <w:spacing w:after="0"/>
        <w:ind w:right="2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7BB2">
        <w:rPr>
          <w:rFonts w:ascii="Times New Roman" w:eastAsia="Times New Roman" w:hAnsi="Times New Roman"/>
          <w:sz w:val="24"/>
          <w:szCs w:val="24"/>
          <w:lang w:eastAsia="pl-PL"/>
        </w:rPr>
        <w:t>Strona internetowa ..................................................... e-mail .....................................................</w:t>
      </w:r>
    </w:p>
    <w:p w:rsidR="00D32FC8" w:rsidRDefault="00D32FC8" w:rsidP="00D32F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D32FC8" w:rsidRPr="0011510D" w:rsidRDefault="00D32FC8" w:rsidP="00D32F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P</w:t>
      </w:r>
      <w:r w:rsidRPr="0011510D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rzystępując do uczestnictwa w postępowaniu o udzielenie zamówienia publicznego </w:t>
      </w:r>
      <w:r w:rsidRPr="0011510D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br/>
      </w:r>
      <w:r w:rsidRPr="0011510D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o wartości </w:t>
      </w:r>
      <w:r w:rsidRPr="0011510D">
        <w:rPr>
          <w:rFonts w:ascii="Times New Roman" w:hAnsi="Times New Roman"/>
          <w:sz w:val="24"/>
          <w:szCs w:val="24"/>
        </w:rPr>
        <w:t>nieprzekraczającej</w:t>
      </w:r>
      <w:r w:rsidRPr="0011510D">
        <w:rPr>
          <w:rFonts w:ascii="Times New Roman" w:hAnsi="Times New Roman"/>
        </w:rPr>
        <w:t xml:space="preserve"> </w:t>
      </w:r>
      <w:r w:rsidRPr="0011510D">
        <w:rPr>
          <w:rFonts w:ascii="Times New Roman" w:hAnsi="Times New Roman"/>
          <w:sz w:val="24"/>
          <w:szCs w:val="24"/>
        </w:rPr>
        <w:t>kwoty 130.000 złotych</w:t>
      </w:r>
      <w:r w:rsidRPr="00E62C15">
        <w:rPr>
          <w:rFonts w:ascii="Times New Roman" w:hAnsi="Times New Roman"/>
          <w:sz w:val="24"/>
          <w:szCs w:val="24"/>
        </w:rPr>
        <w:t>,</w:t>
      </w:r>
      <w:r w:rsidRPr="0011510D">
        <w:rPr>
          <w:rFonts w:ascii="Times New Roman" w:hAnsi="Times New Roman"/>
          <w:sz w:val="24"/>
          <w:szCs w:val="24"/>
        </w:rPr>
        <w:t xml:space="preserve"> </w:t>
      </w:r>
      <w:r w:rsidRPr="0011510D">
        <w:rPr>
          <w:rFonts w:ascii="Times New Roman" w:hAnsi="Times New Roman"/>
          <w:b/>
          <w:sz w:val="24"/>
          <w:szCs w:val="24"/>
        </w:rPr>
        <w:t xml:space="preserve">na </w:t>
      </w:r>
      <w:r w:rsidRPr="006F64A3">
        <w:rPr>
          <w:rFonts w:ascii="Times New Roman" w:eastAsia="Times New Roman" w:hAnsi="Times New Roman"/>
          <w:b/>
          <w:kern w:val="28"/>
          <w:sz w:val="24"/>
          <w:szCs w:val="24"/>
          <w:lang w:eastAsia="pl-PL"/>
        </w:rPr>
        <w:t xml:space="preserve">dostawę </w:t>
      </w:r>
      <w:r>
        <w:rPr>
          <w:rFonts w:ascii="Times New Roman" w:eastAsia="Times New Roman" w:hAnsi="Times New Roman"/>
          <w:b/>
          <w:kern w:val="28"/>
          <w:sz w:val="24"/>
          <w:szCs w:val="24"/>
          <w:lang w:eastAsia="pl-PL"/>
        </w:rPr>
        <w:t>i montaż rolet w budynku Sądu Okręgowego w Warszawie przy ul. Czerniakowskiej 100 w Warszawie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Pr="001151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1510D">
        <w:rPr>
          <w:rFonts w:ascii="Times New Roman" w:hAnsi="Times New Roman"/>
          <w:bCs/>
          <w:sz w:val="24"/>
          <w:szCs w:val="24"/>
        </w:rPr>
        <w:t>bez stosowania ustawy</w:t>
      </w:r>
      <w:r>
        <w:rPr>
          <w:rFonts w:ascii="Times New Roman" w:hAnsi="Times New Roman"/>
          <w:bCs/>
          <w:sz w:val="24"/>
          <w:szCs w:val="24"/>
        </w:rPr>
        <w:t>,</w:t>
      </w:r>
      <w:r w:rsidRPr="001151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1510D">
        <w:rPr>
          <w:rFonts w:ascii="Times New Roman" w:hAnsi="Times New Roman"/>
          <w:sz w:val="24"/>
          <w:szCs w:val="24"/>
        </w:rPr>
        <w:t>na podstawie art. 2 ust. 1 pkt 1 z </w:t>
      </w:r>
      <w:r w:rsidRPr="0011510D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eastAsia="ar-SA"/>
        </w:rPr>
        <w:t xml:space="preserve">dnia 11 września 2019 r. </w:t>
      </w:r>
      <w:r w:rsidRPr="0011510D">
        <w:rPr>
          <w:rFonts w:ascii="Times New Roman" w:eastAsia="Times New Roman" w:hAnsi="Times New Roman"/>
          <w:i/>
          <w:iCs/>
          <w:color w:val="000000"/>
          <w:kern w:val="1"/>
          <w:sz w:val="24"/>
          <w:szCs w:val="24"/>
          <w:lang w:eastAsia="ar-SA"/>
        </w:rPr>
        <w:t>Prawo zamówień publicznych</w:t>
      </w:r>
      <w:r w:rsidRPr="0011510D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t.j</w:t>
      </w:r>
      <w:proofErr w:type="spellEnd"/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. Dz. U. z 2023 r. poz. 1605 </w:t>
      </w:r>
      <w:r w:rsidRPr="0011510D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ze zm.)</w:t>
      </w:r>
      <w:r w:rsidRPr="0011510D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, składamy niniejszą ofertę:</w:t>
      </w:r>
    </w:p>
    <w:p w:rsidR="00D32FC8" w:rsidRPr="00047BB2" w:rsidRDefault="00D32FC8" w:rsidP="00D32FC8">
      <w:pPr>
        <w:tabs>
          <w:tab w:val="right" w:pos="-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2FC8" w:rsidRPr="00047BB2" w:rsidRDefault="00D32FC8" w:rsidP="00D32FC8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13"/>
        <w:ind w:left="284" w:hanging="284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47BB2">
        <w:rPr>
          <w:rFonts w:ascii="Times New Roman" w:eastAsia="Times New Roman" w:hAnsi="Times New Roman"/>
          <w:sz w:val="24"/>
          <w:szCs w:val="24"/>
          <w:lang w:eastAsia="pl-PL"/>
        </w:rPr>
        <w:t>Oferujemy realizację całego przedmiotu zamówienia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tj. </w:t>
      </w:r>
      <w:r w:rsidRPr="00D20991">
        <w:rPr>
          <w:rFonts w:ascii="Times New Roman" w:eastAsia="Times New Roman" w:hAnsi="Times New Roman"/>
          <w:sz w:val="24"/>
          <w:szCs w:val="24"/>
          <w:lang w:eastAsia="pl-PL"/>
        </w:rPr>
        <w:t>dostawę i montaż rolet w oknach od południowej strony w budynku Sądu Okręgowego w Warszawie przy ul. Czerniakowskiej 100 w Warszawie</w:t>
      </w:r>
      <w:r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,</w:t>
      </w:r>
      <w:r w:rsidRPr="00CE1BC7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 xml:space="preserve"> </w:t>
      </w:r>
      <w:r w:rsidRPr="00047BB2">
        <w:rPr>
          <w:rFonts w:ascii="Times New Roman" w:eastAsia="Times New Roman" w:hAnsi="Times New Roman"/>
          <w:sz w:val="24"/>
          <w:szCs w:val="24"/>
          <w:lang w:eastAsia="pl-PL"/>
        </w:rPr>
        <w:t>za cenę całkowitą:</w:t>
      </w:r>
    </w:p>
    <w:p w:rsidR="00D32FC8" w:rsidRPr="0011510D" w:rsidRDefault="00D32FC8" w:rsidP="00D32FC8">
      <w:pPr>
        <w:tabs>
          <w:tab w:val="left" w:pos="426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11510D">
        <w:rPr>
          <w:rFonts w:ascii="Times New Roman" w:hAnsi="Times New Roman"/>
          <w:sz w:val="24"/>
          <w:szCs w:val="24"/>
        </w:rPr>
        <w:t>bez podatku VAT: ……………………………………………………… zł</w:t>
      </w:r>
    </w:p>
    <w:p w:rsidR="00D32FC8" w:rsidRPr="0011510D" w:rsidRDefault="00D32FC8" w:rsidP="00D32FC8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1510D">
        <w:rPr>
          <w:rFonts w:ascii="Times New Roman" w:hAnsi="Times New Roman"/>
          <w:sz w:val="24"/>
          <w:szCs w:val="24"/>
        </w:rPr>
        <w:t>(słownie: ……………………...............................................................................................),</w:t>
      </w:r>
    </w:p>
    <w:p w:rsidR="00D32FC8" w:rsidRPr="0011510D" w:rsidRDefault="00D32FC8" w:rsidP="00D32FC8">
      <w:pPr>
        <w:tabs>
          <w:tab w:val="left" w:pos="426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11510D">
        <w:rPr>
          <w:rFonts w:ascii="Times New Roman" w:hAnsi="Times New Roman"/>
          <w:sz w:val="24"/>
          <w:szCs w:val="24"/>
        </w:rPr>
        <w:t>z podatkiem VAT: ……………………………………………………… zł</w:t>
      </w:r>
    </w:p>
    <w:p w:rsidR="00D32FC8" w:rsidRPr="0011510D" w:rsidRDefault="00D32FC8" w:rsidP="00D32FC8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1510D">
        <w:rPr>
          <w:rFonts w:ascii="Times New Roman" w:hAnsi="Times New Roman"/>
          <w:sz w:val="24"/>
          <w:szCs w:val="24"/>
        </w:rPr>
        <w:t>(słownie: ……………………...............................................................................................),</w:t>
      </w:r>
    </w:p>
    <w:p w:rsidR="00D32FC8" w:rsidRDefault="00D32FC8" w:rsidP="00D32FC8">
      <w:pPr>
        <w:tabs>
          <w:tab w:val="left" w:pos="426"/>
        </w:tabs>
        <w:spacing w:after="0" w:line="240" w:lineRule="auto"/>
        <w:ind w:left="284" w:right="48"/>
        <w:jc w:val="both"/>
        <w:rPr>
          <w:rFonts w:ascii="Times New Roman" w:hAnsi="Times New Roman"/>
          <w:sz w:val="24"/>
          <w:szCs w:val="24"/>
        </w:rPr>
      </w:pPr>
      <w:r w:rsidRPr="0011510D">
        <w:rPr>
          <w:rFonts w:ascii="Times New Roman" w:hAnsi="Times New Roman"/>
          <w:sz w:val="24"/>
          <w:szCs w:val="24"/>
        </w:rPr>
        <w:t>w tym</w:t>
      </w:r>
      <w:r>
        <w:rPr>
          <w:rFonts w:ascii="Times New Roman" w:hAnsi="Times New Roman"/>
          <w:sz w:val="24"/>
          <w:szCs w:val="24"/>
        </w:rPr>
        <w:t xml:space="preserve"> podatek VAT według stawki ………%,</w:t>
      </w:r>
    </w:p>
    <w:p w:rsidR="00D32FC8" w:rsidRDefault="00D32FC8" w:rsidP="00D32FC8">
      <w:pPr>
        <w:tabs>
          <w:tab w:val="left" w:pos="426"/>
        </w:tabs>
        <w:spacing w:after="0" w:line="240" w:lineRule="auto"/>
        <w:ind w:left="284" w:right="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oparciu o ceny jednostkowe:</w:t>
      </w:r>
    </w:p>
    <w:p w:rsidR="00D32FC8" w:rsidRDefault="00D32FC8" w:rsidP="00D32FC8">
      <w:pPr>
        <w:spacing w:after="0" w:line="240" w:lineRule="auto"/>
        <w:ind w:left="-284" w:right="48"/>
        <w:jc w:val="both"/>
        <w:rPr>
          <w:rFonts w:ascii="Times New Roman" w:hAnsi="Times New Roman"/>
          <w:sz w:val="24"/>
          <w:szCs w:val="24"/>
        </w:rPr>
      </w:pPr>
    </w:p>
    <w:tbl>
      <w:tblPr>
        <w:tblW w:w="9632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3310"/>
        <w:gridCol w:w="1106"/>
        <w:gridCol w:w="1642"/>
        <w:gridCol w:w="1642"/>
        <w:gridCol w:w="1467"/>
      </w:tblGrid>
      <w:tr w:rsidR="00D32FC8" w:rsidRPr="00421BDB" w:rsidTr="008A2F0B">
        <w:trPr>
          <w:trHeight w:val="82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32FC8" w:rsidRPr="00421BDB" w:rsidRDefault="00D32FC8" w:rsidP="008A2F0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L</w:t>
            </w:r>
            <w:r w:rsidRPr="00421BDB">
              <w:rPr>
                <w:rFonts w:ascii="Times New Roman" w:hAnsi="Times New Roman"/>
                <w:b/>
                <w:bCs/>
                <w:color w:val="000000"/>
              </w:rPr>
              <w:t>p.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32FC8" w:rsidRPr="00421BDB" w:rsidRDefault="00D32FC8" w:rsidP="008A2F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Nazwa asortymentu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32FC8" w:rsidRPr="00421BDB" w:rsidRDefault="00D32FC8" w:rsidP="008A2F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</w:t>
            </w:r>
            <w:r w:rsidRPr="00421BDB">
              <w:rPr>
                <w:rFonts w:ascii="Times New Roman" w:hAnsi="Times New Roman"/>
                <w:b/>
                <w:bCs/>
                <w:color w:val="000000"/>
              </w:rPr>
              <w:t xml:space="preserve">lość 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32FC8" w:rsidRPr="003943AB" w:rsidRDefault="00D32FC8" w:rsidP="008A2F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Producent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32FC8" w:rsidRPr="003943AB" w:rsidRDefault="00D32FC8" w:rsidP="008A2F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943AB">
              <w:rPr>
                <w:rFonts w:ascii="Times New Roman" w:hAnsi="Times New Roman"/>
                <w:b/>
                <w:bCs/>
                <w:color w:val="000000"/>
              </w:rPr>
              <w:t>Cena za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3943AB">
              <w:rPr>
                <w:rFonts w:ascii="Times New Roman" w:hAnsi="Times New Roman"/>
                <w:b/>
                <w:bCs/>
                <w:color w:val="000000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color w:val="000000"/>
              </w:rPr>
              <w:t>szt.</w:t>
            </w:r>
            <w:r w:rsidRPr="003943AB">
              <w:rPr>
                <w:rFonts w:ascii="Times New Roman" w:hAnsi="Times New Roman"/>
                <w:b/>
                <w:bCs/>
                <w:color w:val="000000"/>
              </w:rPr>
              <w:t xml:space="preserve"> (brutto)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32FC8" w:rsidRPr="003943AB" w:rsidRDefault="00D32FC8" w:rsidP="008A2F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943AB">
              <w:rPr>
                <w:rFonts w:ascii="Times New Roman" w:hAnsi="Times New Roman"/>
                <w:b/>
                <w:bCs/>
                <w:color w:val="000000"/>
              </w:rPr>
              <w:t>Cena łączna brutto (brutto) *</w:t>
            </w:r>
          </w:p>
        </w:tc>
      </w:tr>
      <w:tr w:rsidR="00D32FC8" w:rsidRPr="00421BDB" w:rsidTr="008A2F0B">
        <w:trPr>
          <w:trHeight w:val="31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32FC8" w:rsidRPr="00B04547" w:rsidRDefault="00D32FC8" w:rsidP="008A2F0B">
            <w:pPr>
              <w:spacing w:after="0"/>
              <w:ind w:hanging="2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04547">
              <w:rPr>
                <w:rFonts w:ascii="Times New Roman" w:hAnsi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32FC8" w:rsidRPr="00B04547" w:rsidRDefault="00D32FC8" w:rsidP="008A2F0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04547">
              <w:rPr>
                <w:rFonts w:ascii="Times New Roman" w:hAnsi="Times New Roman"/>
                <w:bCs/>
                <w:color w:val="000000"/>
                <w:sz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32FC8" w:rsidRPr="00B04547" w:rsidRDefault="00D32FC8" w:rsidP="008A2F0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04547">
              <w:rPr>
                <w:rFonts w:ascii="Times New Roman" w:hAnsi="Times New Roman"/>
                <w:bCs/>
                <w:color w:val="000000"/>
                <w:sz w:val="20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32FC8" w:rsidRPr="00B04547" w:rsidRDefault="00D32FC8" w:rsidP="008A2F0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04547">
              <w:rPr>
                <w:rFonts w:ascii="Times New Roman" w:hAnsi="Times New Roman"/>
                <w:bCs/>
                <w:color w:val="000000"/>
                <w:sz w:val="20"/>
              </w:rPr>
              <w:t>4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32FC8" w:rsidRPr="00B04547" w:rsidRDefault="00D32FC8" w:rsidP="008A2F0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04547">
              <w:rPr>
                <w:rFonts w:ascii="Times New Roman" w:hAnsi="Times New Roman"/>
                <w:bCs/>
                <w:color w:val="000000"/>
                <w:sz w:val="20"/>
              </w:rPr>
              <w:t>5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32FC8" w:rsidRPr="00B04547" w:rsidRDefault="00D32FC8" w:rsidP="008A2F0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6</w:t>
            </w:r>
          </w:p>
        </w:tc>
      </w:tr>
      <w:tr w:rsidR="00D32FC8" w:rsidRPr="00E42DE2" w:rsidTr="008A2F0B">
        <w:trPr>
          <w:trHeight w:val="2350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32FC8" w:rsidRPr="00E42DE2" w:rsidRDefault="00D32FC8" w:rsidP="008A2F0B">
            <w:pPr>
              <w:spacing w:after="0" w:line="240" w:lineRule="auto"/>
              <w:ind w:hanging="20"/>
              <w:jc w:val="center"/>
              <w:rPr>
                <w:rFonts w:ascii="Times New Roman" w:hAnsi="Times New Roman"/>
                <w:color w:val="000000"/>
              </w:rPr>
            </w:pPr>
            <w:r w:rsidRPr="00E42DE2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C8" w:rsidRPr="00D20991" w:rsidRDefault="00D32FC8" w:rsidP="008A2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991">
              <w:rPr>
                <w:rFonts w:ascii="Times New Roman" w:hAnsi="Times New Roman"/>
                <w:color w:val="000000"/>
              </w:rPr>
              <w:t>Roleta wewnętrzna w kasecie, tkanina jednobarwna w kolorze beżowym, zaciemniająca, sterowana łańcuszkiem. Kaseta w kolorze antracyt</w:t>
            </w:r>
          </w:p>
          <w:p w:rsidR="00D32FC8" w:rsidRPr="00D20991" w:rsidRDefault="00D32FC8" w:rsidP="008A2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991">
              <w:rPr>
                <w:rFonts w:ascii="Times New Roman" w:hAnsi="Times New Roman"/>
                <w:color w:val="000000"/>
              </w:rPr>
              <w:t>Montaż na ramę okienną lub szybę.</w:t>
            </w:r>
          </w:p>
          <w:p w:rsidR="00D32FC8" w:rsidRPr="00D20991" w:rsidRDefault="00D32FC8" w:rsidP="008A2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32FC8" w:rsidRPr="00D20991" w:rsidRDefault="00D32FC8" w:rsidP="008A2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991">
              <w:rPr>
                <w:rFonts w:ascii="Times New Roman" w:hAnsi="Times New Roman"/>
                <w:color w:val="000000"/>
              </w:rPr>
              <w:t>Wymiary szerokość 70 cm na 110 cm długość.</w:t>
            </w:r>
          </w:p>
          <w:p w:rsidR="00D32FC8" w:rsidRPr="00E42DE2" w:rsidRDefault="00D32FC8" w:rsidP="008A2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C8" w:rsidRDefault="00D32FC8" w:rsidP="008A2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32FC8" w:rsidRDefault="00D32FC8" w:rsidP="008A2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32FC8" w:rsidRDefault="00D32FC8" w:rsidP="008A2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32FC8" w:rsidRDefault="00D32FC8" w:rsidP="008A2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32FC8" w:rsidRDefault="00D32FC8" w:rsidP="008A2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32FC8" w:rsidRPr="00E42DE2" w:rsidRDefault="00D32FC8" w:rsidP="008A2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 szt.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C8" w:rsidRPr="00E42DE2" w:rsidRDefault="00D32FC8" w:rsidP="008A2F0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C8" w:rsidRPr="00E42DE2" w:rsidRDefault="00D32FC8" w:rsidP="008A2F0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FC8" w:rsidRPr="00E42DE2" w:rsidRDefault="00D32FC8" w:rsidP="008A2F0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32FC8" w:rsidRPr="00E42DE2" w:rsidTr="008A2F0B">
        <w:trPr>
          <w:trHeight w:val="177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32FC8" w:rsidRPr="00E42DE2" w:rsidRDefault="00D32FC8" w:rsidP="008A2F0B">
            <w:pPr>
              <w:spacing w:after="0" w:line="240" w:lineRule="auto"/>
              <w:ind w:hanging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C8" w:rsidRPr="00D20991" w:rsidRDefault="00D32FC8" w:rsidP="008A2F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C8" w:rsidRDefault="00D32FC8" w:rsidP="008A2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C8" w:rsidRPr="00E42DE2" w:rsidRDefault="00D32FC8" w:rsidP="008A2F0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C8" w:rsidRPr="00E42DE2" w:rsidRDefault="00D32FC8" w:rsidP="008A2F0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FC8" w:rsidRPr="00E42DE2" w:rsidRDefault="00D32FC8" w:rsidP="008A2F0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32FC8" w:rsidRPr="00E42DE2" w:rsidTr="008A2F0B">
        <w:trPr>
          <w:trHeight w:val="574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32FC8" w:rsidRPr="00E42DE2" w:rsidRDefault="00D32FC8" w:rsidP="008A2F0B">
            <w:pPr>
              <w:spacing w:after="0" w:line="240" w:lineRule="auto"/>
              <w:ind w:hanging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C8" w:rsidRPr="00D20991" w:rsidRDefault="00D32FC8" w:rsidP="008A2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991">
              <w:rPr>
                <w:rFonts w:ascii="Times New Roman" w:hAnsi="Times New Roman"/>
                <w:color w:val="000000"/>
              </w:rPr>
              <w:t>Wymiary szerokość 70 cm na 35 cm długość.</w:t>
            </w:r>
          </w:p>
          <w:p w:rsidR="00D32FC8" w:rsidRPr="00D20991" w:rsidRDefault="00D32FC8" w:rsidP="008A2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C8" w:rsidRDefault="00D32FC8" w:rsidP="008A2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szt.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C8" w:rsidRPr="00E42DE2" w:rsidRDefault="00D32FC8" w:rsidP="008A2F0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C8" w:rsidRPr="00E42DE2" w:rsidRDefault="00D32FC8" w:rsidP="008A2F0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FC8" w:rsidRPr="00E42DE2" w:rsidRDefault="00D32FC8" w:rsidP="008A2F0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32FC8" w:rsidRPr="00E42DE2" w:rsidTr="008A2F0B">
        <w:trPr>
          <w:trHeight w:val="746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32FC8" w:rsidRPr="00E42DE2" w:rsidRDefault="00D32FC8" w:rsidP="008A2F0B">
            <w:pPr>
              <w:spacing w:after="0" w:line="240" w:lineRule="auto"/>
              <w:ind w:hanging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C8" w:rsidRPr="00D20991" w:rsidRDefault="00D32FC8" w:rsidP="008A2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991">
              <w:rPr>
                <w:rFonts w:ascii="Times New Roman" w:hAnsi="Times New Roman"/>
                <w:color w:val="000000"/>
              </w:rPr>
              <w:t>Wymiary szerokość 120 cm na 110 cm długość.</w:t>
            </w:r>
          </w:p>
          <w:p w:rsidR="00D32FC8" w:rsidRPr="00D20991" w:rsidRDefault="00D32FC8" w:rsidP="008A2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C8" w:rsidRDefault="00D32FC8" w:rsidP="008A2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24 szt. 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C8" w:rsidRPr="00E42DE2" w:rsidRDefault="00D32FC8" w:rsidP="008A2F0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C8" w:rsidRPr="00E42DE2" w:rsidRDefault="00D32FC8" w:rsidP="008A2F0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FC8" w:rsidRPr="00E42DE2" w:rsidRDefault="00D32FC8" w:rsidP="008A2F0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32FC8" w:rsidRPr="00E42DE2" w:rsidTr="008A2F0B">
        <w:trPr>
          <w:trHeight w:val="734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32FC8" w:rsidRPr="00E42DE2" w:rsidRDefault="00D32FC8" w:rsidP="008A2F0B">
            <w:pPr>
              <w:spacing w:after="0" w:line="240" w:lineRule="auto"/>
              <w:ind w:hanging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C8" w:rsidRPr="00D20991" w:rsidRDefault="00D32FC8" w:rsidP="008A2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991">
              <w:rPr>
                <w:rFonts w:ascii="Times New Roman" w:hAnsi="Times New Roman"/>
                <w:color w:val="000000"/>
              </w:rPr>
              <w:t>Wymiary szerokość 120 cm na 35 cm długość.</w:t>
            </w:r>
          </w:p>
          <w:p w:rsidR="00D32FC8" w:rsidRPr="00D20991" w:rsidRDefault="00D32FC8" w:rsidP="008A2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C8" w:rsidRDefault="00D32FC8" w:rsidP="008A2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24 szt. 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C8" w:rsidRPr="00E42DE2" w:rsidRDefault="00D32FC8" w:rsidP="008A2F0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C8" w:rsidRPr="00E42DE2" w:rsidRDefault="00D32FC8" w:rsidP="008A2F0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FC8" w:rsidRPr="00E42DE2" w:rsidRDefault="00D32FC8" w:rsidP="008A2F0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32FC8" w:rsidRPr="00E42DE2" w:rsidTr="008A2F0B">
        <w:trPr>
          <w:trHeight w:val="937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32FC8" w:rsidRPr="00E42DE2" w:rsidRDefault="00D32FC8" w:rsidP="008A2F0B">
            <w:pPr>
              <w:spacing w:after="0" w:line="240" w:lineRule="auto"/>
              <w:ind w:hanging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C8" w:rsidRPr="00D20991" w:rsidRDefault="00D32FC8" w:rsidP="008A2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991">
              <w:rPr>
                <w:rFonts w:ascii="Times New Roman" w:hAnsi="Times New Roman"/>
                <w:color w:val="000000"/>
              </w:rPr>
              <w:t>Wymiary szerokość 120 cm na 150 cm długość.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C8" w:rsidRDefault="00D32FC8" w:rsidP="008A2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24 szt. 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C8" w:rsidRPr="00E42DE2" w:rsidRDefault="00D32FC8" w:rsidP="008A2F0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C8" w:rsidRPr="00E42DE2" w:rsidRDefault="00D32FC8" w:rsidP="008A2F0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FC8" w:rsidRPr="00E42DE2" w:rsidRDefault="00D32FC8" w:rsidP="008A2F0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32FC8" w:rsidRPr="00E42DE2" w:rsidTr="008A2F0B">
        <w:trPr>
          <w:trHeight w:val="2214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32FC8" w:rsidRPr="00E42DE2" w:rsidRDefault="00D32FC8" w:rsidP="008A2F0B">
            <w:pPr>
              <w:spacing w:after="0" w:line="240" w:lineRule="auto"/>
              <w:ind w:hanging="20"/>
              <w:jc w:val="center"/>
              <w:rPr>
                <w:rFonts w:ascii="Times New Roman" w:hAnsi="Times New Roman"/>
                <w:color w:val="000000"/>
              </w:rPr>
            </w:pPr>
            <w:r w:rsidRPr="00E42DE2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C8" w:rsidRPr="00EF43EE" w:rsidRDefault="00D32FC8" w:rsidP="008A2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3EE">
              <w:rPr>
                <w:rFonts w:ascii="Times New Roman" w:hAnsi="Times New Roman"/>
                <w:color w:val="000000"/>
              </w:rPr>
              <w:t>Roleta wewnętrzna w kasecie, tkanina jednobarwna w kolorze beżowym, zaciemniająca, sterowana łańcuszkiem. Kaseta w kolorze antracyt</w:t>
            </w:r>
          </w:p>
          <w:p w:rsidR="00D32FC8" w:rsidRPr="00EF43EE" w:rsidRDefault="00D32FC8" w:rsidP="008A2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3EE">
              <w:rPr>
                <w:rFonts w:ascii="Times New Roman" w:hAnsi="Times New Roman"/>
                <w:color w:val="000000"/>
              </w:rPr>
              <w:t>Montaż na ramę okienną lub szybę.</w:t>
            </w:r>
          </w:p>
          <w:p w:rsidR="00D32FC8" w:rsidRPr="00EF43EE" w:rsidRDefault="00D32FC8" w:rsidP="008A2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32FC8" w:rsidRPr="00E42DE2" w:rsidRDefault="00D32FC8" w:rsidP="008A2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3EE">
              <w:rPr>
                <w:rFonts w:ascii="Times New Roman" w:hAnsi="Times New Roman"/>
                <w:color w:val="000000"/>
              </w:rPr>
              <w:t>Wymiary szerokość 105 cm na 230 cm długość.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C8" w:rsidRDefault="00D32FC8" w:rsidP="008A2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32FC8" w:rsidRDefault="00D32FC8" w:rsidP="008A2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32FC8" w:rsidRDefault="00D32FC8" w:rsidP="008A2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32FC8" w:rsidRDefault="00D32FC8" w:rsidP="008A2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32FC8" w:rsidRDefault="00D32FC8" w:rsidP="008A2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32FC8" w:rsidRDefault="00D32FC8" w:rsidP="008A2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32FC8" w:rsidRDefault="00D32FC8" w:rsidP="008A2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32FC8" w:rsidRPr="00E42DE2" w:rsidRDefault="00D32FC8" w:rsidP="008A2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szt.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C8" w:rsidRPr="00E42DE2" w:rsidRDefault="00D32FC8" w:rsidP="008A2F0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C8" w:rsidRPr="00E42DE2" w:rsidRDefault="00D32FC8" w:rsidP="008A2F0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FC8" w:rsidRPr="00E42DE2" w:rsidRDefault="00D32FC8" w:rsidP="008A2F0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32FC8" w:rsidRPr="00E42DE2" w:rsidTr="008A2F0B">
        <w:trPr>
          <w:trHeight w:val="1061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32FC8" w:rsidRPr="00E42DE2" w:rsidRDefault="00D32FC8" w:rsidP="008A2F0B">
            <w:pPr>
              <w:spacing w:after="0" w:line="240" w:lineRule="auto"/>
              <w:ind w:hanging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C8" w:rsidRPr="00EF43EE" w:rsidRDefault="00D32FC8" w:rsidP="008A2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32FC8" w:rsidRPr="00EF43EE" w:rsidRDefault="00D32FC8" w:rsidP="008A2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3EE">
              <w:rPr>
                <w:rFonts w:ascii="Times New Roman" w:hAnsi="Times New Roman"/>
                <w:color w:val="000000"/>
              </w:rPr>
              <w:t>Wymiary szerokość 120 cm na 50 cm długość.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C8" w:rsidRPr="00E42DE2" w:rsidRDefault="00D32FC8" w:rsidP="008A2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szt. 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C8" w:rsidRPr="00E42DE2" w:rsidRDefault="00D32FC8" w:rsidP="008A2F0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C8" w:rsidRPr="00E42DE2" w:rsidRDefault="00D32FC8" w:rsidP="008A2F0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FC8" w:rsidRPr="00E42DE2" w:rsidRDefault="00D32FC8" w:rsidP="008A2F0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32FC8" w:rsidRPr="00E42DE2" w:rsidTr="008A2F0B">
        <w:trPr>
          <w:trHeight w:val="2037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32FC8" w:rsidRPr="00E42DE2" w:rsidRDefault="00D32FC8" w:rsidP="008A2F0B">
            <w:pPr>
              <w:spacing w:after="0" w:line="240" w:lineRule="auto"/>
              <w:ind w:hanging="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C8" w:rsidRPr="00EF43EE" w:rsidRDefault="00D32FC8" w:rsidP="008A2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3EE">
              <w:rPr>
                <w:rFonts w:ascii="Times New Roman" w:hAnsi="Times New Roman"/>
                <w:color w:val="000000"/>
              </w:rPr>
              <w:t>Rolety bez kasety, tkanina jednobarwna w kolorze beżowym, zaciemniająca, sterowana łańcuszkiem. Montaż na ramę okienną lub szybę.</w:t>
            </w:r>
          </w:p>
          <w:p w:rsidR="00D32FC8" w:rsidRPr="00EF43EE" w:rsidRDefault="00D32FC8" w:rsidP="008A2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32FC8" w:rsidRPr="00EF43EE" w:rsidRDefault="00D32FC8" w:rsidP="008A2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3EE">
              <w:rPr>
                <w:rFonts w:ascii="Times New Roman" w:hAnsi="Times New Roman"/>
                <w:color w:val="000000"/>
              </w:rPr>
              <w:t>Wymiary szerokość 170cm na 100 cm długość.</w:t>
            </w:r>
          </w:p>
          <w:p w:rsidR="00D32FC8" w:rsidRPr="00EF43EE" w:rsidRDefault="00D32FC8" w:rsidP="008A2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C8" w:rsidRDefault="00D32FC8" w:rsidP="008A2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32FC8" w:rsidRDefault="00D32FC8" w:rsidP="008A2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32FC8" w:rsidRDefault="00D32FC8" w:rsidP="008A2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32FC8" w:rsidRDefault="00D32FC8" w:rsidP="008A2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32FC8" w:rsidRDefault="00D32FC8" w:rsidP="008A2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32FC8" w:rsidRPr="00E42DE2" w:rsidRDefault="00D32FC8" w:rsidP="008A2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 szt.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C8" w:rsidRPr="00E42DE2" w:rsidRDefault="00D32FC8" w:rsidP="008A2F0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C8" w:rsidRPr="00E42DE2" w:rsidRDefault="00D32FC8" w:rsidP="008A2F0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FC8" w:rsidRPr="00E42DE2" w:rsidRDefault="00D32FC8" w:rsidP="008A2F0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32FC8" w:rsidRPr="00E42DE2" w:rsidTr="008A2F0B">
        <w:trPr>
          <w:trHeight w:val="732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32FC8" w:rsidRDefault="00D32FC8" w:rsidP="008A2F0B">
            <w:pPr>
              <w:spacing w:after="0" w:line="240" w:lineRule="auto"/>
              <w:ind w:hanging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C8" w:rsidRPr="00EF43EE" w:rsidRDefault="00D32FC8" w:rsidP="008A2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3EE">
              <w:rPr>
                <w:rFonts w:ascii="Times New Roman" w:hAnsi="Times New Roman"/>
                <w:color w:val="000000"/>
              </w:rPr>
              <w:t>Wymiary szerokość 170 cm na 33 cm długość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C8" w:rsidRPr="00E42DE2" w:rsidRDefault="00D32FC8" w:rsidP="008A2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 szt. 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C8" w:rsidRPr="00E42DE2" w:rsidRDefault="00D32FC8" w:rsidP="008A2F0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C8" w:rsidRPr="00E42DE2" w:rsidRDefault="00D32FC8" w:rsidP="008A2F0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FC8" w:rsidRPr="00E42DE2" w:rsidRDefault="00D32FC8" w:rsidP="008A2F0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32FC8" w:rsidRPr="00421BDB" w:rsidTr="008A2F0B">
        <w:trPr>
          <w:trHeight w:val="421"/>
        </w:trPr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D32FC8" w:rsidRPr="00421BDB" w:rsidRDefault="00D32FC8" w:rsidP="008A2F0B">
            <w:pPr>
              <w:spacing w:after="0"/>
              <w:ind w:hanging="20"/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32FC8" w:rsidRPr="00421BDB" w:rsidRDefault="00D32FC8" w:rsidP="008A2F0B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R</w:t>
            </w:r>
            <w:r w:rsidRPr="00421BDB">
              <w:rPr>
                <w:rFonts w:ascii="Czcionka tekstu podstawowego" w:hAnsi="Czcionka tekstu podstawowego"/>
                <w:b/>
                <w:bCs/>
                <w:color w:val="000000"/>
              </w:rPr>
              <w:t>azem</w:t>
            </w: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**</w:t>
            </w:r>
            <w:r w:rsidRPr="00421BDB">
              <w:rPr>
                <w:rFonts w:ascii="Czcionka tekstu podstawowego" w:hAnsi="Czcionka tekstu podstawowego"/>
                <w:b/>
                <w:bCs/>
                <w:color w:val="000000"/>
              </w:rPr>
              <w:t>: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FC8" w:rsidRPr="00421BDB" w:rsidRDefault="00D32FC8" w:rsidP="008A2F0B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</w:p>
        </w:tc>
      </w:tr>
    </w:tbl>
    <w:p w:rsidR="00D32FC8" w:rsidRPr="00B04547" w:rsidRDefault="00D32FC8" w:rsidP="00D32FC8">
      <w:pPr>
        <w:spacing w:after="0" w:line="240" w:lineRule="auto"/>
        <w:ind w:left="426"/>
        <w:jc w:val="both"/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</w:pPr>
      <w:r w:rsidRPr="00B04547"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  <w:t xml:space="preserve">* Cena łączna brutto (kolumna </w:t>
      </w:r>
      <w:r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  <w:t>6</w:t>
      </w:r>
      <w:r w:rsidRPr="00B04547"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  <w:t xml:space="preserve">) – należy pomnożyć wartość z kolumny 3 (ilość </w:t>
      </w:r>
      <w:r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  <w:t>sztuk) przez wartość z kolumny 5</w:t>
      </w:r>
      <w:r w:rsidRPr="00B04547"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  <w:t xml:space="preserve"> (cena za 1 </w:t>
      </w:r>
      <w:r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  <w:t>szt.</w:t>
      </w:r>
      <w:r w:rsidRPr="00B04547"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  <w:t xml:space="preserve"> brutto) dla danej pozycji.</w:t>
      </w:r>
    </w:p>
    <w:p w:rsidR="00D32FC8" w:rsidRPr="00B04547" w:rsidRDefault="00D32FC8" w:rsidP="00D32FC8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Arial" w:hAnsi="Times New Roman"/>
          <w:i/>
          <w:color w:val="000000"/>
          <w:sz w:val="16"/>
          <w:szCs w:val="16"/>
        </w:rPr>
      </w:pPr>
      <w:r w:rsidRPr="00B04547"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  <w:t xml:space="preserve">** Należy zsumować wszystkie pozycje z kolumny </w:t>
      </w:r>
      <w:r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  <w:t>6</w:t>
      </w:r>
      <w:r w:rsidRPr="00B04547"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  <w:t xml:space="preserve"> i powstałą kwotę wpisać w rubryce „Razem”</w:t>
      </w:r>
      <w:r w:rsidRPr="00B04547"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r w:rsidRPr="00B04547">
        <w:rPr>
          <w:rFonts w:ascii="Times New Roman" w:eastAsia="Arial" w:hAnsi="Times New Roman"/>
          <w:i/>
          <w:color w:val="000000"/>
          <w:sz w:val="16"/>
          <w:szCs w:val="16"/>
        </w:rPr>
        <w:t xml:space="preserve">a następnie uzyskaną wartość wpisać jako cenę całkowitą z podatkiem VAT realizacji zamówienia. Następnie wyliczyć wartość całego zamówienia bez podatku VAT poprzez odjęcie </w:t>
      </w:r>
      <w:r>
        <w:rPr>
          <w:rFonts w:ascii="Times New Roman" w:eastAsia="Arial" w:hAnsi="Times New Roman"/>
          <w:i/>
          <w:color w:val="000000"/>
          <w:sz w:val="16"/>
          <w:szCs w:val="16"/>
        </w:rPr>
        <w:t xml:space="preserve">wartości podatku wynikającej z zastosowanej </w:t>
      </w:r>
      <w:r w:rsidRPr="00B04547">
        <w:rPr>
          <w:rFonts w:ascii="Times New Roman" w:eastAsia="Arial" w:hAnsi="Times New Roman"/>
          <w:i/>
          <w:color w:val="000000"/>
          <w:sz w:val="16"/>
          <w:szCs w:val="16"/>
        </w:rPr>
        <w:t>stawki podatku</w:t>
      </w:r>
      <w:r>
        <w:rPr>
          <w:rFonts w:ascii="Times New Roman" w:eastAsia="Arial" w:hAnsi="Times New Roman"/>
          <w:i/>
          <w:color w:val="000000"/>
          <w:sz w:val="16"/>
          <w:szCs w:val="16"/>
        </w:rPr>
        <w:t xml:space="preserve"> VAT</w:t>
      </w:r>
      <w:r w:rsidRPr="00B04547">
        <w:rPr>
          <w:rFonts w:ascii="Times New Roman" w:eastAsia="Arial" w:hAnsi="Times New Roman"/>
          <w:i/>
          <w:color w:val="000000"/>
          <w:sz w:val="16"/>
          <w:szCs w:val="16"/>
        </w:rPr>
        <w:t>.</w:t>
      </w:r>
    </w:p>
    <w:p w:rsidR="00D32FC8" w:rsidRDefault="00D32FC8" w:rsidP="00D32FC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Oświadczamy, że</w:t>
      </w:r>
      <w:r w:rsidRPr="00142A9C">
        <w:rPr>
          <w:rFonts w:ascii="Times New Roman" w:eastAsia="Times New Roman" w:hAnsi="Times New Roman"/>
          <w:sz w:val="24"/>
          <w:szCs w:val="24"/>
          <w:lang w:eastAsia="pl-PL"/>
        </w:rPr>
        <w:t xml:space="preserve"> przedmiot zamówienia zrealizujemy zgodnie z wymaganiami Zamawiająceg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 oraz zgodnie z o</w:t>
      </w:r>
      <w:r w:rsidRPr="00142A9C">
        <w:rPr>
          <w:rFonts w:ascii="Times New Roman" w:eastAsia="Times New Roman" w:hAnsi="Times New Roman"/>
          <w:sz w:val="24"/>
          <w:szCs w:val="24"/>
          <w:lang w:eastAsia="pl-PL"/>
        </w:rPr>
        <w:t>pisem przedmiotu zamów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ienia, stanowiącym Załącznik nr </w:t>
      </w:r>
      <w:r w:rsidRPr="00142A9C">
        <w:rPr>
          <w:rFonts w:ascii="Times New Roman" w:eastAsia="Times New Roman" w:hAnsi="Times New Roman"/>
          <w:sz w:val="24"/>
          <w:szCs w:val="24"/>
          <w:lang w:eastAsia="pl-PL"/>
        </w:rPr>
        <w:t>1 do umowy, w terminie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4 tygodni</w:t>
      </w:r>
      <w:r w:rsidRPr="003573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42A9C">
        <w:rPr>
          <w:rFonts w:ascii="Times New Roman" w:eastAsia="Times New Roman" w:hAnsi="Times New Roman"/>
          <w:sz w:val="24"/>
          <w:szCs w:val="24"/>
          <w:lang w:eastAsia="pl-PL"/>
        </w:rPr>
        <w:t>od dnia podpisania umowy.</w:t>
      </w:r>
    </w:p>
    <w:p w:rsidR="00D32FC8" w:rsidRDefault="00D32FC8" w:rsidP="00D32FC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2A9C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akceptujemy postanowienia zawarte w projekcie umowy, a w przypadku wyboru naszej oferty zobowiązujemy się do zawarcia umowy na podanych warunkach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42A9C">
        <w:rPr>
          <w:rFonts w:ascii="Times New Roman" w:eastAsia="Times New Roman" w:hAnsi="Times New Roman"/>
          <w:sz w:val="24"/>
          <w:szCs w:val="24"/>
          <w:lang w:eastAsia="pl-PL"/>
        </w:rPr>
        <w:t xml:space="preserve">w miejscu i terminie wyznaczonym przez Zamawiającego. </w:t>
      </w:r>
    </w:p>
    <w:p w:rsidR="00D32FC8" w:rsidRPr="00AE0CF9" w:rsidRDefault="00D32FC8" w:rsidP="00D32FC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0CF9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podana cena zawiera </w:t>
      </w:r>
      <w:r w:rsidRPr="00AE0CF9">
        <w:rPr>
          <w:rFonts w:ascii="Times New Roman" w:eastAsia="Times New Roman" w:hAnsi="Times New Roman"/>
          <w:sz w:val="24"/>
          <w:szCs w:val="24"/>
          <w:lang w:val="x-none" w:eastAsia="pl-PL"/>
        </w:rPr>
        <w:t xml:space="preserve">wszelkie koszty niezbędne do zrealizowania przedmiotu zamówienia wynikające wprost z </w:t>
      </w:r>
      <w:r w:rsidRPr="00AE0CF9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proofErr w:type="spellStart"/>
      <w:r w:rsidRPr="00AE0CF9">
        <w:rPr>
          <w:rFonts w:ascii="Times New Roman" w:eastAsia="Times New Roman" w:hAnsi="Times New Roman"/>
          <w:sz w:val="24"/>
          <w:szCs w:val="24"/>
          <w:lang w:val="x-none" w:eastAsia="pl-PL"/>
        </w:rPr>
        <w:t>pisu</w:t>
      </w:r>
      <w:proofErr w:type="spellEnd"/>
      <w:r w:rsidRPr="00AE0CF9">
        <w:rPr>
          <w:rFonts w:ascii="Times New Roman" w:eastAsia="Times New Roman" w:hAnsi="Times New Roman"/>
          <w:sz w:val="24"/>
          <w:szCs w:val="24"/>
          <w:lang w:val="x-none" w:eastAsia="pl-PL"/>
        </w:rPr>
        <w:t xml:space="preserve"> przedmiotu zamówienia, jak również w</w:t>
      </w:r>
      <w:r w:rsidRPr="00AE0CF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AE0CF9">
        <w:rPr>
          <w:rFonts w:ascii="Times New Roman" w:eastAsia="Times New Roman" w:hAnsi="Times New Roman"/>
          <w:sz w:val="24"/>
          <w:szCs w:val="24"/>
          <w:lang w:val="x-none" w:eastAsia="pl-PL"/>
        </w:rPr>
        <w:t xml:space="preserve">nim nieujęte, a bez których nie można wykonać przedmiotu zamówienia oraz opisane </w:t>
      </w:r>
      <w:r w:rsidRPr="00AE0CF9">
        <w:rPr>
          <w:rFonts w:ascii="Times New Roman" w:eastAsia="Times New Roman" w:hAnsi="Times New Roman"/>
          <w:sz w:val="24"/>
          <w:szCs w:val="24"/>
          <w:lang w:val="x-none" w:eastAsia="pl-PL"/>
        </w:rPr>
        <w:lastRenderedPageBreak/>
        <w:t>w</w:t>
      </w:r>
      <w:r w:rsidRPr="00AE0CF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AE0CF9">
        <w:rPr>
          <w:rFonts w:ascii="Times New Roman" w:eastAsia="Times New Roman" w:hAnsi="Times New Roman"/>
          <w:sz w:val="24"/>
          <w:szCs w:val="24"/>
          <w:lang w:val="x-none" w:eastAsia="pl-PL"/>
        </w:rPr>
        <w:t>umowie,</w:t>
      </w:r>
      <w:r w:rsidRPr="00AE0CF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E0CF9">
        <w:rPr>
          <w:rFonts w:ascii="Times New Roman" w:eastAsia="Times New Roman" w:hAnsi="Times New Roman"/>
          <w:sz w:val="24"/>
          <w:szCs w:val="24"/>
          <w:lang w:val="x-none" w:eastAsia="pl-PL"/>
        </w:rPr>
        <w:t>w tym również wszelkie koszty dodatkowe</w:t>
      </w:r>
      <w:r w:rsidRPr="00AE0CF9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AE0CF9">
        <w:rPr>
          <w:rFonts w:ascii="Times New Roman" w:eastAsia="Times New Roman" w:hAnsi="Times New Roman"/>
          <w:sz w:val="24"/>
          <w:szCs w:val="24"/>
          <w:lang w:val="x-none" w:eastAsia="pl-PL"/>
        </w:rPr>
        <w:t>które mogą wystąpić przy realizacji przedmiotu zamówienia.</w:t>
      </w:r>
    </w:p>
    <w:p w:rsidR="00D32FC8" w:rsidRPr="008E6F8B" w:rsidRDefault="00D32FC8" w:rsidP="00D32FC8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</w:t>
      </w:r>
      <w:r w:rsidRPr="008E6F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podlegamy/nie podlegamy</w:t>
      </w:r>
      <w:r w:rsidRPr="00FA40E4">
        <w:rPr>
          <w:rFonts w:ascii="Times New Roman" w:hAnsi="Times New Roman"/>
          <w:b/>
          <w:sz w:val="20"/>
          <w:szCs w:val="20"/>
        </w:rPr>
        <w:t>***</w:t>
      </w:r>
      <w:r w:rsidRPr="008E6F8B">
        <w:rPr>
          <w:rFonts w:ascii="Times New Roman" w:hAnsi="Times New Roman"/>
          <w:sz w:val="24"/>
          <w:szCs w:val="24"/>
        </w:rPr>
        <w:t xml:space="preserve"> wykluczeniu z postępowania o udzielenie zamówienia zgodnie z art. 7 ust. 1 ustawy z dnia 13 kwietnia 2022 r. o szczególnych rozwiązaniach w zakresie przeciwdziałania wspieraniu agresji na Ukrainę oraz służących ochronie bezpieczeństwa narodowego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8E6F8B">
        <w:rPr>
          <w:rFonts w:ascii="Times New Roman" w:hAnsi="Times New Roman"/>
          <w:sz w:val="24"/>
          <w:szCs w:val="24"/>
        </w:rPr>
        <w:t>Dz.U. 202</w:t>
      </w:r>
      <w:r>
        <w:rPr>
          <w:rFonts w:ascii="Times New Roman" w:hAnsi="Times New Roman"/>
          <w:sz w:val="24"/>
          <w:szCs w:val="24"/>
        </w:rPr>
        <w:t>3</w:t>
      </w:r>
      <w:r w:rsidRPr="008E6F8B">
        <w:rPr>
          <w:rFonts w:ascii="Times New Roman" w:hAnsi="Times New Roman"/>
          <w:sz w:val="24"/>
          <w:szCs w:val="24"/>
        </w:rPr>
        <w:t xml:space="preserve"> poz.</w:t>
      </w:r>
      <w:r>
        <w:rPr>
          <w:rFonts w:ascii="Times New Roman" w:hAnsi="Times New Roman"/>
          <w:sz w:val="24"/>
          <w:szCs w:val="24"/>
        </w:rPr>
        <w:t xml:space="preserve"> 1497 ze zm.</w:t>
      </w:r>
      <w:r w:rsidRPr="008E6F8B">
        <w:rPr>
          <w:rFonts w:ascii="Times New Roman" w:hAnsi="Times New Roman"/>
          <w:sz w:val="24"/>
          <w:szCs w:val="24"/>
        </w:rPr>
        <w:t>).</w:t>
      </w:r>
    </w:p>
    <w:p w:rsidR="00D32FC8" w:rsidRPr="00240C23" w:rsidRDefault="00D32FC8" w:rsidP="00D32F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***niewłaściwe skreślić</w:t>
      </w:r>
    </w:p>
    <w:p w:rsidR="00D32FC8" w:rsidRDefault="00D32FC8" w:rsidP="00D32FC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2A9C">
        <w:rPr>
          <w:rFonts w:ascii="Times New Roman" w:eastAsia="Times New Roman" w:hAnsi="Times New Roman"/>
          <w:sz w:val="24"/>
          <w:szCs w:val="24"/>
          <w:lang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D32FC8" w:rsidRPr="00D20785" w:rsidRDefault="00D32FC8" w:rsidP="00D32FC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0785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udzielamy gwarancji jakości na cały asortyment będący przedmiotem niniejszej umowy </w:t>
      </w:r>
      <w:r w:rsidRPr="002F507E">
        <w:rPr>
          <w:rFonts w:ascii="Times New Roman" w:eastAsia="Times New Roman" w:hAnsi="Times New Roman"/>
          <w:sz w:val="24"/>
          <w:szCs w:val="24"/>
          <w:lang w:eastAsia="pl-PL"/>
        </w:rPr>
        <w:t xml:space="preserve">i na wykonane prace montażowe </w:t>
      </w:r>
      <w:r w:rsidRPr="00D20785">
        <w:rPr>
          <w:rFonts w:ascii="Times New Roman" w:eastAsia="Times New Roman" w:hAnsi="Times New Roman"/>
          <w:sz w:val="24"/>
          <w:szCs w:val="24"/>
          <w:lang w:eastAsia="pl-PL"/>
        </w:rPr>
        <w:t>na okres 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20785">
        <w:rPr>
          <w:rFonts w:ascii="Times New Roman" w:eastAsia="Times New Roman" w:hAnsi="Times New Roman"/>
          <w:sz w:val="24"/>
          <w:szCs w:val="24"/>
          <w:lang w:eastAsia="pl-PL"/>
        </w:rPr>
        <w:t>miesięcy (min. 24 miesiące)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***</w:t>
      </w:r>
      <w:r w:rsidRPr="00D20785">
        <w:rPr>
          <w:rFonts w:ascii="Times New Roman" w:eastAsia="Times New Roman" w:hAnsi="Times New Roman"/>
          <w:sz w:val="24"/>
          <w:szCs w:val="24"/>
          <w:lang w:eastAsia="pl-PL"/>
        </w:rPr>
        <w:t xml:space="preserve">* licząc od dnia podpisania „Protokołu odbioru”. </w:t>
      </w:r>
      <w:r w:rsidRPr="00BC18E3">
        <w:rPr>
          <w:rFonts w:ascii="Times New Roman" w:eastAsia="Times New Roman" w:hAnsi="Times New Roman"/>
          <w:sz w:val="24"/>
          <w:szCs w:val="24"/>
          <w:lang w:eastAsia="pl-PL"/>
        </w:rPr>
        <w:t>W sytuacji, gdy okres gwarancji udzielonej przez producenta jest dłuższy obowiązuje okres gwarancji producenta. Oświadczamy, że udzielamy rękojmi na okres równy okresowi udzielonej gwarancji.</w:t>
      </w:r>
    </w:p>
    <w:p w:rsidR="00D32FC8" w:rsidRPr="00E42DE2" w:rsidRDefault="00D32FC8" w:rsidP="00D32FC8">
      <w:pPr>
        <w:tabs>
          <w:tab w:val="left" w:pos="-2268"/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b/>
          <w:i/>
          <w:color w:val="000000"/>
          <w:sz w:val="18"/>
          <w:szCs w:val="18"/>
          <w:lang w:eastAsia="pl-PL"/>
        </w:rPr>
      </w:pPr>
      <w:r>
        <w:rPr>
          <w:rFonts w:ascii="Times New Roman" w:hAnsi="Times New Roman"/>
          <w:b/>
          <w:i/>
          <w:color w:val="000000"/>
          <w:sz w:val="18"/>
          <w:szCs w:val="18"/>
          <w:lang w:eastAsia="pl-PL"/>
        </w:rPr>
        <w:tab/>
        <w:t>*</w:t>
      </w:r>
      <w:r w:rsidRPr="00E42DE2">
        <w:rPr>
          <w:rFonts w:ascii="Times New Roman" w:hAnsi="Times New Roman"/>
          <w:b/>
          <w:i/>
          <w:color w:val="000000"/>
          <w:sz w:val="18"/>
          <w:szCs w:val="18"/>
          <w:lang w:eastAsia="pl-PL"/>
        </w:rPr>
        <w:t>*</w:t>
      </w:r>
      <w:r>
        <w:rPr>
          <w:rFonts w:ascii="Times New Roman" w:hAnsi="Times New Roman"/>
          <w:b/>
          <w:i/>
          <w:color w:val="000000"/>
          <w:sz w:val="18"/>
          <w:szCs w:val="18"/>
          <w:lang w:eastAsia="pl-PL"/>
        </w:rPr>
        <w:t>*</w:t>
      </w:r>
      <w:r w:rsidRPr="00E42DE2">
        <w:rPr>
          <w:rFonts w:ascii="Times New Roman" w:hAnsi="Times New Roman"/>
          <w:b/>
          <w:i/>
          <w:color w:val="000000"/>
          <w:sz w:val="18"/>
          <w:szCs w:val="18"/>
          <w:lang w:eastAsia="pl-PL"/>
        </w:rPr>
        <w:t xml:space="preserve">*W przypadku, gdy Wykonawca nie uzupełni okresu gwarancji jakości, Zamawiający przyjmie, że Wykonawca oferuje minimalny wymagany przez Zamawiającego okres udzielonej gwarancji jakości, tj. </w:t>
      </w:r>
      <w:r>
        <w:rPr>
          <w:rFonts w:ascii="Times New Roman" w:hAnsi="Times New Roman"/>
          <w:b/>
          <w:i/>
          <w:color w:val="000000"/>
          <w:sz w:val="18"/>
          <w:szCs w:val="18"/>
          <w:lang w:eastAsia="pl-PL"/>
        </w:rPr>
        <w:t xml:space="preserve">24 </w:t>
      </w:r>
      <w:r w:rsidRPr="00E42DE2">
        <w:rPr>
          <w:rFonts w:ascii="Times New Roman" w:hAnsi="Times New Roman"/>
          <w:b/>
          <w:i/>
          <w:color w:val="000000"/>
          <w:sz w:val="18"/>
          <w:szCs w:val="18"/>
          <w:lang w:eastAsia="pl-PL"/>
        </w:rPr>
        <w:t>miesi</w:t>
      </w:r>
      <w:r>
        <w:rPr>
          <w:rFonts w:ascii="Times New Roman" w:hAnsi="Times New Roman"/>
          <w:b/>
          <w:i/>
          <w:color w:val="000000"/>
          <w:sz w:val="18"/>
          <w:szCs w:val="18"/>
          <w:lang w:eastAsia="pl-PL"/>
        </w:rPr>
        <w:t>ęcy</w:t>
      </w:r>
      <w:r w:rsidRPr="00E42DE2">
        <w:rPr>
          <w:rFonts w:ascii="Times New Roman" w:hAnsi="Times New Roman"/>
          <w:b/>
          <w:i/>
          <w:color w:val="000000"/>
          <w:sz w:val="18"/>
          <w:szCs w:val="18"/>
          <w:lang w:eastAsia="pl-PL"/>
        </w:rPr>
        <w:t>.</w:t>
      </w:r>
    </w:p>
    <w:p w:rsidR="00D32FC8" w:rsidRDefault="00D32FC8" w:rsidP="00D32FC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2A9C">
        <w:rPr>
          <w:rFonts w:ascii="Times New Roman" w:eastAsia="Times New Roman" w:hAnsi="Times New Roman"/>
          <w:sz w:val="24"/>
          <w:szCs w:val="24"/>
          <w:lang w:eastAsia="pl-PL"/>
        </w:rPr>
        <w:t>Oświadczamy, że uważamy się za związanych niniejszą ofertą przez okres 30 dni liczonych od upływu term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inu składania ofert.</w:t>
      </w:r>
    </w:p>
    <w:p w:rsidR="00D32FC8" w:rsidRPr="00047BB2" w:rsidRDefault="00D32FC8" w:rsidP="00D32FC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47BB2">
        <w:rPr>
          <w:rFonts w:ascii="Times New Roman" w:eastAsiaTheme="minorHAnsi" w:hAnsi="Times New Roman"/>
          <w:sz w:val="24"/>
          <w:szCs w:val="24"/>
        </w:rPr>
        <w:t>Oświadczamy, że wypełniliśmy obowiązki informacyjne przewidziane w art. 13 lub art. 14 Rozporządzenia Parlamentu Europejskiego i Rady (UE) 2016/6</w:t>
      </w:r>
      <w:r>
        <w:rPr>
          <w:rFonts w:ascii="Times New Roman" w:eastAsiaTheme="minorHAnsi" w:hAnsi="Times New Roman"/>
          <w:sz w:val="24"/>
          <w:szCs w:val="24"/>
        </w:rPr>
        <w:t>79 z dnia 27 kwietnia 2016 r. w </w:t>
      </w:r>
      <w:r w:rsidRPr="00047BB2">
        <w:rPr>
          <w:rFonts w:ascii="Times New Roman" w:eastAsiaTheme="minorHAnsi" w:hAnsi="Times New Roman"/>
          <w:sz w:val="24"/>
          <w:szCs w:val="24"/>
        </w:rPr>
        <w:t>sprawie ochrony osób fizycznych w związku z prze</w:t>
      </w:r>
      <w:r>
        <w:rPr>
          <w:rFonts w:ascii="Times New Roman" w:eastAsiaTheme="minorHAnsi" w:hAnsi="Times New Roman"/>
          <w:sz w:val="24"/>
          <w:szCs w:val="24"/>
        </w:rPr>
        <w:t>twarzaniem danych osobowych i w </w:t>
      </w:r>
      <w:r w:rsidRPr="00047BB2">
        <w:rPr>
          <w:rFonts w:ascii="Times New Roman" w:eastAsiaTheme="minorHAnsi" w:hAnsi="Times New Roman"/>
          <w:sz w:val="24"/>
          <w:szCs w:val="24"/>
        </w:rPr>
        <w:t>sprawie swobodnego przepływu takich danych oraz uchylenia dyrektywy 95/46/WE (ogólne rozporządzenie o ochronie danych) (Dz. Urz. UE L 119 z 04.05.2016 r., str. 1) wobec osób fizycznych, od których dane osobowe bezpośrednio lub pośrednio pozyskaliśmy w celu ubiegania się o udzielenie zamówienia publicznego w niniejszym postępowaniu</w:t>
      </w:r>
      <w:r w:rsidRPr="00047BB2">
        <w:rPr>
          <w:rFonts w:ascii="Arial" w:eastAsiaTheme="minorHAnsi" w:hAnsi="Arial" w:cs="Arial"/>
          <w:sz w:val="20"/>
          <w:szCs w:val="20"/>
        </w:rPr>
        <w:t>.</w:t>
      </w:r>
      <w:r w:rsidRPr="00FE77B9">
        <w:rPr>
          <w:rFonts w:ascii="Times New Roman" w:eastAsiaTheme="minorHAnsi" w:hAnsi="Times New Roman"/>
          <w:sz w:val="20"/>
          <w:szCs w:val="20"/>
        </w:rPr>
        <w:t>*****</w:t>
      </w:r>
    </w:p>
    <w:p w:rsidR="00D32FC8" w:rsidRPr="00DC5BD7" w:rsidRDefault="00D32FC8" w:rsidP="00D32FC8">
      <w:pPr>
        <w:autoSpaceDN w:val="0"/>
        <w:adjustRightInd w:val="0"/>
        <w:spacing w:line="240" w:lineRule="auto"/>
        <w:ind w:left="284" w:right="-2"/>
        <w:contextualSpacing/>
        <w:jc w:val="both"/>
        <w:rPr>
          <w:rFonts w:ascii="Times New Roman" w:eastAsiaTheme="minorHAnsi" w:hAnsi="Times New Roman"/>
          <w:b/>
          <w:i/>
          <w:sz w:val="18"/>
          <w:szCs w:val="18"/>
        </w:rPr>
      </w:pPr>
      <w:r w:rsidRPr="00047BB2">
        <w:rPr>
          <w:rFonts w:ascii="Times New Roman" w:eastAsiaTheme="minorHAnsi" w:hAnsi="Times New Roman"/>
          <w:b/>
          <w:sz w:val="18"/>
          <w:szCs w:val="18"/>
        </w:rPr>
        <w:t>*</w:t>
      </w:r>
      <w:r>
        <w:rPr>
          <w:rFonts w:ascii="Times New Roman" w:eastAsiaTheme="minorHAnsi" w:hAnsi="Times New Roman"/>
          <w:b/>
          <w:sz w:val="18"/>
          <w:szCs w:val="18"/>
        </w:rPr>
        <w:t>**</w:t>
      </w:r>
      <w:r w:rsidRPr="00047BB2">
        <w:rPr>
          <w:rFonts w:ascii="Times New Roman" w:eastAsiaTheme="minorHAnsi" w:hAnsi="Times New Roman"/>
          <w:b/>
          <w:sz w:val="18"/>
          <w:szCs w:val="18"/>
        </w:rPr>
        <w:t>**</w:t>
      </w:r>
      <w:r w:rsidRPr="00047BB2">
        <w:rPr>
          <w:rFonts w:ascii="Times New Roman" w:eastAsiaTheme="minorHAnsi" w:hAnsi="Times New Roman"/>
          <w:b/>
          <w:i/>
          <w:sz w:val="18"/>
          <w:szCs w:val="18"/>
        </w:rPr>
        <w:t xml:space="preserve">W przypadku, gdy Wykonawca nie przekazuje danych osobowych innych niż bezpośrednio jego dotyczących lub zachodzi wyłączenie stosowania obowiązku informacyjnego stosownie do art. 13 ust. 4 lub art. 14 ust. 5 RODO, treści oświadczenia Wykonawca nie składa (usunięcie treści oświadczenia np. przez jego wykreślenie). </w:t>
      </w:r>
    </w:p>
    <w:p w:rsidR="00D32FC8" w:rsidRPr="00DC5BD7" w:rsidRDefault="00D32FC8" w:rsidP="00D32FC8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284" w:hanging="426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C5BD7">
        <w:rPr>
          <w:rFonts w:ascii="Times New Roman" w:eastAsia="Times New Roman" w:hAnsi="Times New Roman"/>
          <w:sz w:val="24"/>
          <w:szCs w:val="24"/>
          <w:lang w:eastAsia="pl-PL"/>
        </w:rPr>
        <w:t xml:space="preserve">Osobą upoważnioną do kontaktu z Zamawiającym oraz, w przypadku wyboru oferty, </w:t>
      </w:r>
      <w:r w:rsidRPr="00DC5BD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do nadzorowania realizacji zamówienia jest:  </w:t>
      </w:r>
    </w:p>
    <w:p w:rsidR="00D32FC8" w:rsidRPr="00DC5BD7" w:rsidRDefault="00D32FC8" w:rsidP="00D32FC8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C5BD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………………………………………………., tel.: ……………….…….</w:t>
      </w:r>
    </w:p>
    <w:p w:rsidR="00D32FC8" w:rsidRPr="00047BB2" w:rsidRDefault="00D32FC8" w:rsidP="00D32FC8">
      <w:pPr>
        <w:numPr>
          <w:ilvl w:val="0"/>
          <w:numId w:val="1"/>
        </w:numPr>
        <w:spacing w:after="0" w:line="360" w:lineRule="auto"/>
        <w:ind w:left="284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7BB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Załącznikami do niniejszej oferty są:</w:t>
      </w:r>
    </w:p>
    <w:p w:rsidR="00D32FC8" w:rsidRPr="00047BB2" w:rsidRDefault="00D32FC8" w:rsidP="00D32FC8">
      <w:pPr>
        <w:widowControl w:val="0"/>
        <w:numPr>
          <w:ilvl w:val="0"/>
          <w:numId w:val="2"/>
        </w:numPr>
        <w:tabs>
          <w:tab w:val="left" w:pos="-1080"/>
          <w:tab w:val="num" w:pos="426"/>
        </w:tabs>
        <w:suppressAutoHyphens/>
        <w:overflowPunct w:val="0"/>
        <w:autoSpaceDE w:val="0"/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047BB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.......................................................................................................................................</w:t>
      </w:r>
    </w:p>
    <w:p w:rsidR="00D32FC8" w:rsidRPr="00047BB2" w:rsidRDefault="00D32FC8" w:rsidP="00D32FC8">
      <w:pPr>
        <w:widowControl w:val="0"/>
        <w:numPr>
          <w:ilvl w:val="0"/>
          <w:numId w:val="2"/>
        </w:numPr>
        <w:tabs>
          <w:tab w:val="left" w:pos="-108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047BB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.......................................................................................................................................</w:t>
      </w:r>
    </w:p>
    <w:p w:rsidR="00D32FC8" w:rsidRPr="00047BB2" w:rsidRDefault="00D32FC8" w:rsidP="00D32FC8">
      <w:pPr>
        <w:widowControl w:val="0"/>
        <w:numPr>
          <w:ilvl w:val="0"/>
          <w:numId w:val="2"/>
        </w:numPr>
        <w:tabs>
          <w:tab w:val="left" w:pos="-108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047BB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.......................................................................................................................................</w:t>
      </w:r>
    </w:p>
    <w:p w:rsidR="00D32FC8" w:rsidRPr="00047BB2" w:rsidRDefault="00D32FC8" w:rsidP="00D32FC8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D32FC8" w:rsidRDefault="00D32FC8" w:rsidP="00D32FC8">
      <w:pPr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D32FC8" w:rsidRDefault="00D32FC8" w:rsidP="00D32FC8">
      <w:pPr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D32FC8" w:rsidRPr="00047BB2" w:rsidRDefault="00D32FC8" w:rsidP="00D32FC8">
      <w:pPr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D32FC8" w:rsidRPr="00047BB2" w:rsidRDefault="00D32FC8" w:rsidP="00D32FC8">
      <w:pPr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D32FC8" w:rsidRPr="00047BB2" w:rsidRDefault="00D32FC8" w:rsidP="00D32FC8">
      <w:pPr>
        <w:widowControl w:val="0"/>
        <w:suppressAutoHyphens/>
        <w:overflowPunct w:val="0"/>
        <w:autoSpaceDE w:val="0"/>
        <w:spacing w:after="0" w:line="240" w:lineRule="auto"/>
        <w:ind w:right="-2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047BB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............................ dnia ...................                      ……...……………............................</w:t>
      </w:r>
    </w:p>
    <w:p w:rsidR="00D32FC8" w:rsidRPr="004C63D9" w:rsidRDefault="00D32FC8" w:rsidP="00D32FC8">
      <w:pPr>
        <w:widowControl w:val="0"/>
        <w:suppressAutoHyphens/>
        <w:overflowPunct w:val="0"/>
        <w:autoSpaceDE w:val="0"/>
        <w:spacing w:after="0" w:line="240" w:lineRule="auto"/>
        <w:ind w:right="-2"/>
        <w:rPr>
          <w:rFonts w:ascii="Times New Roman" w:eastAsia="Times New Roman" w:hAnsi="Times New Roman"/>
          <w:i/>
          <w:kern w:val="1"/>
          <w:sz w:val="18"/>
          <w:szCs w:val="20"/>
          <w:lang w:eastAsia="ar-SA"/>
        </w:rPr>
      </w:pPr>
      <w:r w:rsidRPr="004C63D9">
        <w:rPr>
          <w:rFonts w:ascii="Times New Roman" w:eastAsia="Times New Roman" w:hAnsi="Times New Roman"/>
          <w:i/>
          <w:kern w:val="1"/>
          <w:sz w:val="18"/>
          <w:szCs w:val="20"/>
          <w:lang w:eastAsia="ar-SA"/>
        </w:rPr>
        <w:t xml:space="preserve">                (miejscowość, data)</w:t>
      </w:r>
      <w:r w:rsidRPr="004C63D9">
        <w:rPr>
          <w:rFonts w:ascii="Times New Roman" w:eastAsia="Times New Roman" w:hAnsi="Times New Roman"/>
          <w:i/>
          <w:kern w:val="1"/>
          <w:sz w:val="18"/>
          <w:szCs w:val="20"/>
          <w:lang w:eastAsia="ar-SA"/>
        </w:rPr>
        <w:tab/>
      </w:r>
      <w:r w:rsidRPr="004C63D9">
        <w:rPr>
          <w:rFonts w:ascii="Times New Roman" w:eastAsia="Times New Roman" w:hAnsi="Times New Roman"/>
          <w:i/>
          <w:kern w:val="1"/>
          <w:sz w:val="18"/>
          <w:szCs w:val="20"/>
          <w:lang w:eastAsia="ar-SA"/>
        </w:rPr>
        <w:tab/>
      </w:r>
      <w:r w:rsidRPr="004C63D9">
        <w:rPr>
          <w:rFonts w:ascii="Times New Roman" w:eastAsia="Times New Roman" w:hAnsi="Times New Roman"/>
          <w:i/>
          <w:kern w:val="1"/>
          <w:sz w:val="18"/>
          <w:szCs w:val="20"/>
          <w:lang w:eastAsia="ar-SA"/>
        </w:rPr>
        <w:tab/>
        <w:t xml:space="preserve">      </w:t>
      </w:r>
      <w:r>
        <w:rPr>
          <w:rFonts w:ascii="Times New Roman" w:eastAsia="Times New Roman" w:hAnsi="Times New Roman"/>
          <w:i/>
          <w:kern w:val="1"/>
          <w:sz w:val="18"/>
          <w:szCs w:val="20"/>
          <w:lang w:eastAsia="ar-SA"/>
        </w:rPr>
        <w:tab/>
      </w:r>
      <w:r w:rsidRPr="004C63D9">
        <w:rPr>
          <w:rFonts w:ascii="Times New Roman" w:eastAsia="Times New Roman" w:hAnsi="Times New Roman"/>
          <w:i/>
          <w:kern w:val="1"/>
          <w:sz w:val="18"/>
          <w:szCs w:val="20"/>
          <w:lang w:eastAsia="ar-SA"/>
        </w:rPr>
        <w:t xml:space="preserve">  (podpis Wykonawcy lub osoby upoważnionej)</w:t>
      </w:r>
    </w:p>
    <w:p w:rsidR="00D32FC8" w:rsidRPr="00047BB2" w:rsidRDefault="00D32FC8" w:rsidP="00D32FC8">
      <w:pPr>
        <w:spacing w:after="0" w:line="36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476DD" w:rsidRDefault="00D32FC8">
      <w:bookmarkStart w:id="0" w:name="_GoBack"/>
      <w:bookmarkEnd w:id="0"/>
    </w:p>
    <w:sectPr w:rsidR="00F47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C2C84"/>
    <w:multiLevelType w:val="hybridMultilevel"/>
    <w:tmpl w:val="AD181866"/>
    <w:lvl w:ilvl="0" w:tplc="F18C38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63AB4"/>
    <w:multiLevelType w:val="hybridMultilevel"/>
    <w:tmpl w:val="DC5C787A"/>
    <w:lvl w:ilvl="0" w:tplc="8D94F41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B6"/>
    <w:rsid w:val="004552F3"/>
    <w:rsid w:val="00B40FE6"/>
    <w:rsid w:val="00D32FC8"/>
    <w:rsid w:val="00EC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228F6-F576-4CE9-9312-D288038F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F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L1,Numerowanie,Akapit z listą BS,Bulleted list,Akapit z listą5,Akapit normalny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D32FC8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Akapit z listą BS Znak,Bulleted list Znak,Akapit z listą5 Znak,Akapit normalny Znak,Bullet Number Znak,List Paragraph1 Znak,lp1 Znak,List Paragraph2 Znak,ISCG Numerowanie Znak"/>
    <w:link w:val="Akapitzlist"/>
    <w:uiPriority w:val="34"/>
    <w:locked/>
    <w:rsid w:val="00D32F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6446</Characters>
  <Application>Microsoft Office Word</Application>
  <DocSecurity>0</DocSecurity>
  <Lines>53</Lines>
  <Paragraphs>15</Paragraphs>
  <ScaleCrop>false</ScaleCrop>
  <Company/>
  <LinksUpToDate>false</LinksUpToDate>
  <CharactersWithSpaces>7505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Kamińska Renata</dc:creator>
  <cp:keywords/>
  <dc:description/>
  <cp:lastModifiedBy>Kamińska Renata</cp:lastModifiedBy>
  <cp:revision>2</cp:revision>
  <dcterms:created xsi:type="dcterms:W3CDTF">2024-06-18T10:16:00Z</dcterms:created>
  <dcterms:modified xsi:type="dcterms:W3CDTF">2024-06-18T10:16:00Z</dcterms:modified>
</cp:coreProperties>
</file>