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04365" w14:textId="77777777" w:rsidR="0039143B" w:rsidRPr="007009DC" w:rsidRDefault="0039143B" w:rsidP="0039143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009DC">
        <w:rPr>
          <w:rFonts w:ascii="Times New Roman" w:hAnsi="Times New Roman"/>
          <w:sz w:val="16"/>
          <w:szCs w:val="16"/>
        </w:rPr>
        <w:t xml:space="preserve">Załącznik nr </w:t>
      </w:r>
      <w:r>
        <w:rPr>
          <w:rFonts w:ascii="Times New Roman" w:hAnsi="Times New Roman"/>
          <w:sz w:val="16"/>
          <w:szCs w:val="16"/>
        </w:rPr>
        <w:t>1</w:t>
      </w:r>
      <w:r w:rsidRPr="007009DC">
        <w:rPr>
          <w:rFonts w:ascii="Times New Roman" w:hAnsi="Times New Roman"/>
          <w:sz w:val="16"/>
          <w:szCs w:val="16"/>
        </w:rPr>
        <w:t xml:space="preserve"> do Zarządzenia nr </w:t>
      </w:r>
      <w:r>
        <w:rPr>
          <w:rFonts w:ascii="Times New Roman" w:hAnsi="Times New Roman"/>
          <w:sz w:val="16"/>
          <w:szCs w:val="16"/>
        </w:rPr>
        <w:t xml:space="preserve">            </w:t>
      </w:r>
      <w:r w:rsidRPr="007009DC">
        <w:rPr>
          <w:rFonts w:ascii="Times New Roman" w:hAnsi="Times New Roman"/>
          <w:sz w:val="16"/>
          <w:szCs w:val="16"/>
        </w:rPr>
        <w:t>/2023</w:t>
      </w:r>
    </w:p>
    <w:p w14:paraId="4D461C3C" w14:textId="77777777" w:rsidR="0039143B" w:rsidRPr="007009DC" w:rsidRDefault="0039143B" w:rsidP="0039143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Prezesa </w:t>
      </w:r>
      <w:r w:rsidRPr="007009DC">
        <w:rPr>
          <w:rFonts w:ascii="Times New Roman" w:hAnsi="Times New Roman"/>
          <w:sz w:val="16"/>
          <w:szCs w:val="16"/>
        </w:rPr>
        <w:t>Sądu Okręgowego w Warszawie</w:t>
      </w:r>
    </w:p>
    <w:p w14:paraId="15B5F986" w14:textId="77777777" w:rsidR="0039143B" w:rsidRPr="007009DC" w:rsidRDefault="0039143B" w:rsidP="0039143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009DC">
        <w:rPr>
          <w:rFonts w:ascii="Times New Roman" w:hAnsi="Times New Roman"/>
          <w:sz w:val="16"/>
          <w:szCs w:val="16"/>
        </w:rPr>
        <w:t xml:space="preserve"> z dnia </w:t>
      </w:r>
      <w:r>
        <w:rPr>
          <w:rFonts w:ascii="Times New Roman" w:hAnsi="Times New Roman"/>
          <w:sz w:val="16"/>
          <w:szCs w:val="16"/>
        </w:rPr>
        <w:t xml:space="preserve">      października</w:t>
      </w:r>
      <w:r w:rsidRPr="007009DC">
        <w:rPr>
          <w:rFonts w:ascii="Times New Roman" w:hAnsi="Times New Roman"/>
          <w:sz w:val="16"/>
          <w:szCs w:val="16"/>
        </w:rPr>
        <w:t xml:space="preserve"> 2023  r. stanowiący</w:t>
      </w:r>
    </w:p>
    <w:p w14:paraId="0132475A" w14:textId="77777777" w:rsidR="0039143B" w:rsidRPr="007009DC" w:rsidRDefault="0039143B" w:rsidP="0039143B">
      <w:pPr>
        <w:spacing w:after="0" w:line="240" w:lineRule="auto"/>
        <w:ind w:left="5664"/>
        <w:jc w:val="right"/>
        <w:rPr>
          <w:rFonts w:ascii="Times New Roman" w:hAnsi="Times New Roman"/>
          <w:strike/>
          <w:sz w:val="16"/>
          <w:szCs w:val="16"/>
        </w:rPr>
      </w:pPr>
      <w:r w:rsidRPr="007009DC">
        <w:rPr>
          <w:rFonts w:ascii="Times New Roman" w:hAnsi="Times New Roman"/>
          <w:sz w:val="16"/>
          <w:szCs w:val="16"/>
        </w:rPr>
        <w:t xml:space="preserve">Załącznik nr 1 </w:t>
      </w:r>
      <w:r>
        <w:rPr>
          <w:rFonts w:ascii="Times New Roman" w:hAnsi="Times New Roman"/>
          <w:sz w:val="16"/>
          <w:szCs w:val="16"/>
        </w:rPr>
        <w:t xml:space="preserve">do Zarządzenia nr 589/2021 </w:t>
      </w:r>
      <w:r>
        <w:rPr>
          <w:rFonts w:ascii="Times New Roman" w:hAnsi="Times New Roman"/>
          <w:sz w:val="16"/>
          <w:szCs w:val="16"/>
        </w:rPr>
        <w:br/>
        <w:t>Prezesa</w:t>
      </w:r>
      <w:r w:rsidRPr="007009DC">
        <w:rPr>
          <w:rFonts w:ascii="Times New Roman" w:hAnsi="Times New Roman"/>
          <w:sz w:val="16"/>
          <w:szCs w:val="16"/>
        </w:rPr>
        <w:t xml:space="preserve"> Sądu Okręgowego w Warszawie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br/>
        <w:t>z dnia 19 listopada 2021 r.</w:t>
      </w:r>
    </w:p>
    <w:p w14:paraId="42A649D6" w14:textId="77777777" w:rsidR="00906EDC" w:rsidRDefault="00906EDC" w:rsidP="00906EDC">
      <w:pPr>
        <w:spacing w:after="0" w:line="360" w:lineRule="auto"/>
        <w:jc w:val="right"/>
        <w:rPr>
          <w:rFonts w:ascii="Times New Roman" w:hAnsi="Times New Roman"/>
          <w:sz w:val="16"/>
          <w:szCs w:val="16"/>
        </w:rPr>
      </w:pPr>
    </w:p>
    <w:p w14:paraId="34B0F6F7" w14:textId="715B102F" w:rsidR="00906EDC" w:rsidRPr="00EA4A2A" w:rsidRDefault="00906EDC" w:rsidP="00906E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A2A">
        <w:rPr>
          <w:rFonts w:ascii="Times New Roman" w:hAnsi="Times New Roman"/>
          <w:b/>
          <w:sz w:val="24"/>
          <w:szCs w:val="24"/>
        </w:rPr>
        <w:t>Regulamin</w:t>
      </w:r>
    </w:p>
    <w:p w14:paraId="6AE0A9DF" w14:textId="77777777" w:rsidR="00A93397" w:rsidRPr="00EA4A2A" w:rsidRDefault="00183521" w:rsidP="00906EDC">
      <w:pPr>
        <w:spacing w:line="36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EA4A2A">
        <w:rPr>
          <w:rFonts w:ascii="Times New Roman" w:hAnsi="Times New Roman"/>
          <w:b/>
          <w:sz w:val="24"/>
          <w:szCs w:val="24"/>
        </w:rPr>
        <w:t>Biura Obsługi Interesantów</w:t>
      </w:r>
    </w:p>
    <w:p w14:paraId="47E1CC51" w14:textId="77777777" w:rsidR="00183521" w:rsidRDefault="00183521" w:rsidP="00906EDC">
      <w:pPr>
        <w:spacing w:line="36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EA4A2A">
        <w:rPr>
          <w:rFonts w:ascii="Times New Roman" w:hAnsi="Times New Roman"/>
          <w:b/>
          <w:sz w:val="24"/>
          <w:szCs w:val="24"/>
        </w:rPr>
        <w:t>Sądu Okręgowego w Warszawie</w:t>
      </w:r>
    </w:p>
    <w:p w14:paraId="24725475" w14:textId="77777777" w:rsidR="0039143B" w:rsidRPr="007009DC" w:rsidRDefault="0039143B" w:rsidP="0039143B">
      <w:pPr>
        <w:spacing w:line="36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 w:rsidRPr="007009DC">
        <w:rPr>
          <w:rFonts w:ascii="Times New Roman" w:hAnsi="Times New Roman"/>
          <w:sz w:val="24"/>
          <w:szCs w:val="24"/>
        </w:rPr>
        <w:t>(tekst jednolity z     października 2023 r.)</w:t>
      </w:r>
    </w:p>
    <w:p w14:paraId="3C682674" w14:textId="77777777" w:rsidR="00183521" w:rsidRDefault="00183521" w:rsidP="007C0AF1">
      <w:pPr>
        <w:spacing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0298009E" w14:textId="77777777" w:rsidR="00183521" w:rsidRPr="007C0AF1" w:rsidRDefault="00183521" w:rsidP="007C0AF1">
      <w:pPr>
        <w:spacing w:line="36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7C0AF1">
        <w:rPr>
          <w:rFonts w:ascii="Times New Roman" w:hAnsi="Times New Roman"/>
          <w:b/>
          <w:bCs/>
          <w:sz w:val="24"/>
          <w:szCs w:val="24"/>
        </w:rPr>
        <w:t>§ 1.</w:t>
      </w:r>
    </w:p>
    <w:p w14:paraId="1C5C6406" w14:textId="4625E7AD" w:rsidR="00183521" w:rsidRPr="007C0AF1" w:rsidRDefault="00FA4F23" w:rsidP="007C0AF1">
      <w:pPr>
        <w:spacing w:line="36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Struktura o</w:t>
      </w:r>
      <w:r w:rsidR="00183521" w:rsidRPr="007C0AF1">
        <w:rPr>
          <w:rFonts w:ascii="Times New Roman" w:hAnsi="Times New Roman"/>
          <w:b/>
          <w:bCs/>
          <w:sz w:val="24"/>
          <w:szCs w:val="24"/>
        </w:rPr>
        <w:t>rganizacyjna</w:t>
      </w:r>
    </w:p>
    <w:p w14:paraId="22C44204" w14:textId="12E8A70B" w:rsidR="00906EDC" w:rsidRDefault="00183521" w:rsidP="007C0AF1">
      <w:pPr>
        <w:numPr>
          <w:ilvl w:val="0"/>
          <w:numId w:val="1"/>
        </w:numPr>
        <w:spacing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183521">
        <w:rPr>
          <w:rFonts w:ascii="Times New Roman" w:hAnsi="Times New Roman"/>
          <w:sz w:val="24"/>
          <w:szCs w:val="24"/>
        </w:rPr>
        <w:t xml:space="preserve">Biuro </w:t>
      </w:r>
      <w:r>
        <w:rPr>
          <w:rFonts w:ascii="Times New Roman" w:hAnsi="Times New Roman"/>
          <w:sz w:val="24"/>
          <w:szCs w:val="24"/>
        </w:rPr>
        <w:t>O</w:t>
      </w:r>
      <w:r w:rsidRPr="00183521">
        <w:rPr>
          <w:rFonts w:ascii="Times New Roman" w:hAnsi="Times New Roman"/>
          <w:sz w:val="24"/>
          <w:szCs w:val="24"/>
        </w:rPr>
        <w:t xml:space="preserve">bsługi </w:t>
      </w:r>
      <w:r>
        <w:rPr>
          <w:rFonts w:ascii="Times New Roman" w:hAnsi="Times New Roman"/>
          <w:sz w:val="24"/>
          <w:szCs w:val="24"/>
        </w:rPr>
        <w:t>I</w:t>
      </w:r>
      <w:r w:rsidRPr="00183521">
        <w:rPr>
          <w:rFonts w:ascii="Times New Roman" w:hAnsi="Times New Roman"/>
          <w:sz w:val="24"/>
          <w:szCs w:val="24"/>
        </w:rPr>
        <w:t>nteresantów</w:t>
      </w:r>
      <w:r w:rsidR="00FA4F23">
        <w:rPr>
          <w:rFonts w:ascii="Times New Roman" w:hAnsi="Times New Roman"/>
          <w:sz w:val="24"/>
          <w:szCs w:val="24"/>
        </w:rPr>
        <w:t xml:space="preserve"> Sądu Okręgowego w Warszawie</w:t>
      </w:r>
      <w:r>
        <w:rPr>
          <w:rFonts w:ascii="Times New Roman" w:hAnsi="Times New Roman"/>
          <w:sz w:val="24"/>
          <w:szCs w:val="24"/>
        </w:rPr>
        <w:t>,</w:t>
      </w:r>
      <w:r w:rsidRPr="00183521">
        <w:rPr>
          <w:rFonts w:ascii="Times New Roman" w:hAnsi="Times New Roman"/>
          <w:sz w:val="24"/>
          <w:szCs w:val="24"/>
        </w:rPr>
        <w:t xml:space="preserve"> zwane dalej </w:t>
      </w:r>
      <w:r w:rsidR="00906EDC">
        <w:rPr>
          <w:rFonts w:ascii="Times New Roman" w:hAnsi="Times New Roman"/>
          <w:sz w:val="24"/>
          <w:szCs w:val="24"/>
        </w:rPr>
        <w:t>„</w:t>
      </w:r>
      <w:r w:rsidRPr="0018352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</w:t>
      </w:r>
      <w:r w:rsidRPr="00183521">
        <w:rPr>
          <w:rFonts w:ascii="Times New Roman" w:hAnsi="Times New Roman"/>
          <w:sz w:val="24"/>
          <w:szCs w:val="24"/>
        </w:rPr>
        <w:t>I</w:t>
      </w:r>
      <w:r w:rsidR="00906ED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  <w:r w:rsidRPr="00183521">
        <w:rPr>
          <w:rFonts w:ascii="Times New Roman" w:hAnsi="Times New Roman"/>
          <w:sz w:val="24"/>
          <w:szCs w:val="24"/>
        </w:rPr>
        <w:t xml:space="preserve"> znajduje się</w:t>
      </w:r>
      <w:r w:rsidR="00906EDC">
        <w:rPr>
          <w:rFonts w:ascii="Times New Roman" w:hAnsi="Times New Roman"/>
          <w:sz w:val="24"/>
          <w:szCs w:val="24"/>
        </w:rPr>
        <w:t>:</w:t>
      </w:r>
    </w:p>
    <w:p w14:paraId="483B61E0" w14:textId="14C150ED" w:rsidR="00FA4F23" w:rsidRDefault="00F16115" w:rsidP="00FA4F23">
      <w:pPr>
        <w:numPr>
          <w:ilvl w:val="0"/>
          <w:numId w:val="21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parterze</w:t>
      </w:r>
      <w:r w:rsidR="00183521" w:rsidRPr="00906EDC">
        <w:rPr>
          <w:rFonts w:ascii="Times New Roman" w:hAnsi="Times New Roman"/>
          <w:sz w:val="24"/>
          <w:szCs w:val="24"/>
        </w:rPr>
        <w:t xml:space="preserve"> </w:t>
      </w:r>
      <w:r w:rsidR="00906EDC" w:rsidRPr="00906EDC">
        <w:rPr>
          <w:rFonts w:ascii="Times New Roman" w:hAnsi="Times New Roman"/>
          <w:sz w:val="24"/>
          <w:szCs w:val="24"/>
        </w:rPr>
        <w:t>w siedzibie S</w:t>
      </w:r>
      <w:r w:rsidR="00FA4F23">
        <w:rPr>
          <w:rFonts w:ascii="Times New Roman" w:hAnsi="Times New Roman"/>
          <w:sz w:val="24"/>
          <w:szCs w:val="24"/>
        </w:rPr>
        <w:t>ądu przy al. „Solidarności” 127;</w:t>
      </w:r>
    </w:p>
    <w:p w14:paraId="2A460CC3" w14:textId="5004717E" w:rsidR="00FA4F23" w:rsidRDefault="00906EDC" w:rsidP="00FA4F23">
      <w:pPr>
        <w:numPr>
          <w:ilvl w:val="0"/>
          <w:numId w:val="21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A4F23">
        <w:rPr>
          <w:rFonts w:ascii="Times New Roman" w:hAnsi="Times New Roman"/>
          <w:sz w:val="24"/>
          <w:szCs w:val="24"/>
        </w:rPr>
        <w:t>na parterze w sie</w:t>
      </w:r>
      <w:r w:rsidR="00FA4F23">
        <w:rPr>
          <w:rFonts w:ascii="Times New Roman" w:hAnsi="Times New Roman"/>
          <w:sz w:val="24"/>
          <w:szCs w:val="24"/>
        </w:rPr>
        <w:t>dzibie Sądu przy ul. Płockiej 9;</w:t>
      </w:r>
    </w:p>
    <w:p w14:paraId="7888347F" w14:textId="5C6467A2" w:rsidR="00906EDC" w:rsidRPr="00FA4F23" w:rsidRDefault="00906EDC" w:rsidP="00FA4F23">
      <w:pPr>
        <w:numPr>
          <w:ilvl w:val="0"/>
          <w:numId w:val="21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A4F23">
        <w:rPr>
          <w:rFonts w:ascii="Times New Roman" w:hAnsi="Times New Roman"/>
          <w:sz w:val="24"/>
          <w:szCs w:val="24"/>
        </w:rPr>
        <w:t>na parterze w siedzibie Sądu przy ul. Czerniakowskiej 100.</w:t>
      </w:r>
    </w:p>
    <w:p w14:paraId="0C8F732A" w14:textId="017A0698" w:rsidR="00183521" w:rsidRDefault="00183521" w:rsidP="007C0AF1">
      <w:pPr>
        <w:numPr>
          <w:ilvl w:val="0"/>
          <w:numId w:val="1"/>
        </w:numPr>
        <w:spacing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183521">
        <w:rPr>
          <w:rFonts w:ascii="Times New Roman" w:hAnsi="Times New Roman"/>
          <w:sz w:val="24"/>
          <w:szCs w:val="24"/>
        </w:rPr>
        <w:t xml:space="preserve">Nadzór merytoryczny nad pracą </w:t>
      </w:r>
      <w:r>
        <w:rPr>
          <w:rFonts w:ascii="Times New Roman" w:hAnsi="Times New Roman"/>
          <w:sz w:val="24"/>
          <w:szCs w:val="24"/>
        </w:rPr>
        <w:t>BOI,</w:t>
      </w:r>
      <w:r w:rsidRPr="00183521">
        <w:rPr>
          <w:rFonts w:ascii="Times New Roman" w:hAnsi="Times New Roman"/>
          <w:sz w:val="24"/>
          <w:szCs w:val="24"/>
        </w:rPr>
        <w:t xml:space="preserve"> </w:t>
      </w:r>
      <w:r w:rsidR="00124342">
        <w:rPr>
          <w:rFonts w:ascii="Times New Roman" w:hAnsi="Times New Roman"/>
          <w:sz w:val="24"/>
          <w:szCs w:val="24"/>
        </w:rPr>
        <w:t xml:space="preserve">w </w:t>
      </w:r>
      <w:r w:rsidRPr="00183521">
        <w:rPr>
          <w:rFonts w:ascii="Times New Roman" w:hAnsi="Times New Roman"/>
          <w:sz w:val="24"/>
          <w:szCs w:val="24"/>
        </w:rPr>
        <w:t>tym rozpatrywa</w:t>
      </w:r>
      <w:r>
        <w:rPr>
          <w:rFonts w:ascii="Times New Roman" w:hAnsi="Times New Roman"/>
          <w:sz w:val="24"/>
          <w:szCs w:val="24"/>
        </w:rPr>
        <w:t xml:space="preserve">nie </w:t>
      </w:r>
      <w:r w:rsidRPr="00183521">
        <w:rPr>
          <w:rFonts w:ascii="Times New Roman" w:hAnsi="Times New Roman"/>
          <w:sz w:val="24"/>
          <w:szCs w:val="24"/>
        </w:rPr>
        <w:t xml:space="preserve">skarg i wniosków dotyczących pracy </w:t>
      </w:r>
      <w:r>
        <w:rPr>
          <w:rFonts w:ascii="Times New Roman" w:hAnsi="Times New Roman"/>
          <w:sz w:val="24"/>
          <w:szCs w:val="24"/>
        </w:rPr>
        <w:t>BOI</w:t>
      </w:r>
      <w:r w:rsidRPr="00183521">
        <w:rPr>
          <w:rFonts w:ascii="Times New Roman" w:hAnsi="Times New Roman"/>
          <w:sz w:val="24"/>
          <w:szCs w:val="24"/>
        </w:rPr>
        <w:t xml:space="preserve"> pełni właściwy </w:t>
      </w:r>
      <w:r>
        <w:rPr>
          <w:rFonts w:ascii="Times New Roman" w:hAnsi="Times New Roman"/>
          <w:sz w:val="24"/>
          <w:szCs w:val="24"/>
        </w:rPr>
        <w:t>W</w:t>
      </w:r>
      <w:r w:rsidRPr="00183521">
        <w:rPr>
          <w:rFonts w:ascii="Times New Roman" w:hAnsi="Times New Roman"/>
          <w:sz w:val="24"/>
          <w:szCs w:val="24"/>
        </w:rPr>
        <w:t xml:space="preserve">iceprezes </w:t>
      </w:r>
      <w:r w:rsidR="00FA4F23">
        <w:rPr>
          <w:rFonts w:ascii="Times New Roman" w:hAnsi="Times New Roman"/>
          <w:sz w:val="24"/>
          <w:szCs w:val="24"/>
        </w:rPr>
        <w:t xml:space="preserve">Sądu </w:t>
      </w:r>
      <w:r w:rsidRPr="00183521">
        <w:rPr>
          <w:rFonts w:ascii="Times New Roman" w:hAnsi="Times New Roman"/>
          <w:sz w:val="24"/>
          <w:szCs w:val="24"/>
        </w:rPr>
        <w:t>zgodnie z obowiązującym zakresem czynności</w:t>
      </w:r>
      <w:r>
        <w:rPr>
          <w:rFonts w:ascii="Times New Roman" w:hAnsi="Times New Roman"/>
          <w:sz w:val="24"/>
          <w:szCs w:val="24"/>
        </w:rPr>
        <w:t>.</w:t>
      </w:r>
    </w:p>
    <w:p w14:paraId="7641C0C9" w14:textId="11C72F6D" w:rsidR="00183521" w:rsidRDefault="00171D2D" w:rsidP="007C0AF1">
      <w:pPr>
        <w:numPr>
          <w:ilvl w:val="0"/>
          <w:numId w:val="1"/>
        </w:numPr>
        <w:spacing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171D2D">
        <w:rPr>
          <w:rFonts w:ascii="Times New Roman" w:hAnsi="Times New Roman"/>
          <w:sz w:val="24"/>
          <w:szCs w:val="24"/>
        </w:rPr>
        <w:t xml:space="preserve">Pracą </w:t>
      </w:r>
      <w:r>
        <w:rPr>
          <w:rFonts w:ascii="Times New Roman" w:hAnsi="Times New Roman"/>
          <w:sz w:val="24"/>
          <w:szCs w:val="24"/>
        </w:rPr>
        <w:t>BOI</w:t>
      </w:r>
      <w:r w:rsidRPr="00171D2D">
        <w:rPr>
          <w:rFonts w:ascii="Times New Roman" w:hAnsi="Times New Roman"/>
          <w:sz w:val="24"/>
          <w:szCs w:val="24"/>
        </w:rPr>
        <w:t xml:space="preserve"> kieru</w:t>
      </w:r>
      <w:r>
        <w:rPr>
          <w:rFonts w:ascii="Times New Roman" w:hAnsi="Times New Roman"/>
          <w:sz w:val="24"/>
          <w:szCs w:val="24"/>
        </w:rPr>
        <w:t>je</w:t>
      </w:r>
      <w:r w:rsidRPr="00171D2D">
        <w:rPr>
          <w:rFonts w:ascii="Times New Roman" w:hAnsi="Times New Roman"/>
          <w:sz w:val="24"/>
          <w:szCs w:val="24"/>
        </w:rPr>
        <w:t xml:space="preserve"> </w:t>
      </w:r>
      <w:r w:rsidR="00934EFD">
        <w:rPr>
          <w:rFonts w:ascii="Times New Roman" w:hAnsi="Times New Roman"/>
          <w:sz w:val="24"/>
          <w:szCs w:val="24"/>
        </w:rPr>
        <w:t>jego</w:t>
      </w:r>
      <w:r w:rsidRPr="00171D2D">
        <w:rPr>
          <w:rFonts w:ascii="Times New Roman" w:hAnsi="Times New Roman"/>
          <w:sz w:val="24"/>
          <w:szCs w:val="24"/>
        </w:rPr>
        <w:t xml:space="preserve"> kierownik</w:t>
      </w:r>
      <w:r>
        <w:rPr>
          <w:rFonts w:ascii="Times New Roman" w:hAnsi="Times New Roman"/>
          <w:sz w:val="24"/>
          <w:szCs w:val="24"/>
        </w:rPr>
        <w:t>,</w:t>
      </w:r>
      <w:r w:rsidRPr="00171D2D">
        <w:rPr>
          <w:rFonts w:ascii="Times New Roman" w:hAnsi="Times New Roman"/>
          <w:sz w:val="24"/>
          <w:szCs w:val="24"/>
        </w:rPr>
        <w:t xml:space="preserve"> podległy służbowo </w:t>
      </w:r>
      <w:r>
        <w:rPr>
          <w:rFonts w:ascii="Times New Roman" w:hAnsi="Times New Roman"/>
          <w:sz w:val="24"/>
          <w:szCs w:val="24"/>
        </w:rPr>
        <w:t>K</w:t>
      </w:r>
      <w:r w:rsidRPr="00171D2D">
        <w:rPr>
          <w:rFonts w:ascii="Times New Roman" w:hAnsi="Times New Roman"/>
          <w:sz w:val="24"/>
          <w:szCs w:val="24"/>
        </w:rPr>
        <w:t xml:space="preserve">ierownikowi </w:t>
      </w:r>
      <w:r>
        <w:rPr>
          <w:rFonts w:ascii="Times New Roman" w:hAnsi="Times New Roman"/>
          <w:sz w:val="24"/>
          <w:szCs w:val="24"/>
        </w:rPr>
        <w:t>O</w:t>
      </w:r>
      <w:r w:rsidRPr="00171D2D">
        <w:rPr>
          <w:rFonts w:ascii="Times New Roman" w:hAnsi="Times New Roman"/>
          <w:sz w:val="24"/>
          <w:szCs w:val="24"/>
        </w:rPr>
        <w:t xml:space="preserve">ddziału </w:t>
      </w:r>
      <w:r>
        <w:rPr>
          <w:rFonts w:ascii="Times New Roman" w:hAnsi="Times New Roman"/>
          <w:sz w:val="24"/>
          <w:szCs w:val="24"/>
        </w:rPr>
        <w:t>A</w:t>
      </w:r>
      <w:r w:rsidRPr="00171D2D">
        <w:rPr>
          <w:rFonts w:ascii="Times New Roman" w:hAnsi="Times New Roman"/>
          <w:sz w:val="24"/>
          <w:szCs w:val="24"/>
        </w:rPr>
        <w:t>dministracyjnego</w:t>
      </w:r>
      <w:r>
        <w:rPr>
          <w:rFonts w:ascii="Times New Roman" w:hAnsi="Times New Roman"/>
          <w:sz w:val="24"/>
          <w:szCs w:val="24"/>
        </w:rPr>
        <w:t>.</w:t>
      </w:r>
    </w:p>
    <w:p w14:paraId="538DD781" w14:textId="567F084A" w:rsidR="00171D2D" w:rsidRDefault="00171D2D" w:rsidP="007C0AF1">
      <w:pPr>
        <w:numPr>
          <w:ilvl w:val="0"/>
          <w:numId w:val="1"/>
        </w:numPr>
        <w:spacing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171D2D">
        <w:rPr>
          <w:rFonts w:ascii="Times New Roman" w:hAnsi="Times New Roman"/>
          <w:sz w:val="24"/>
          <w:szCs w:val="24"/>
        </w:rPr>
        <w:t xml:space="preserve">Kierownik </w:t>
      </w:r>
      <w:r>
        <w:rPr>
          <w:rFonts w:ascii="Times New Roman" w:hAnsi="Times New Roman"/>
          <w:sz w:val="24"/>
          <w:szCs w:val="24"/>
        </w:rPr>
        <w:t>BOI</w:t>
      </w:r>
      <w:r w:rsidRPr="00171D2D">
        <w:rPr>
          <w:rFonts w:ascii="Times New Roman" w:hAnsi="Times New Roman"/>
          <w:sz w:val="24"/>
          <w:szCs w:val="24"/>
        </w:rPr>
        <w:t xml:space="preserve"> odpowiada za sprawne funkcjonowanie </w:t>
      </w:r>
      <w:r>
        <w:rPr>
          <w:rFonts w:ascii="Times New Roman" w:hAnsi="Times New Roman"/>
          <w:sz w:val="24"/>
          <w:szCs w:val="24"/>
        </w:rPr>
        <w:t>BOI, w tym</w:t>
      </w:r>
      <w:r w:rsidRPr="00171D2D">
        <w:rPr>
          <w:rFonts w:ascii="Times New Roman" w:hAnsi="Times New Roman"/>
          <w:sz w:val="24"/>
          <w:szCs w:val="24"/>
        </w:rPr>
        <w:t xml:space="preserve"> za czynności związane z rejestracją kont użytkowników w </w:t>
      </w:r>
      <w:r>
        <w:rPr>
          <w:rFonts w:ascii="Times New Roman" w:hAnsi="Times New Roman"/>
          <w:sz w:val="24"/>
          <w:szCs w:val="24"/>
        </w:rPr>
        <w:t>P</w:t>
      </w:r>
      <w:r w:rsidRPr="00171D2D">
        <w:rPr>
          <w:rFonts w:ascii="Times New Roman" w:hAnsi="Times New Roman"/>
          <w:sz w:val="24"/>
          <w:szCs w:val="24"/>
        </w:rPr>
        <w:t xml:space="preserve">ortalu </w:t>
      </w:r>
      <w:r>
        <w:rPr>
          <w:rFonts w:ascii="Times New Roman" w:hAnsi="Times New Roman"/>
          <w:sz w:val="24"/>
          <w:szCs w:val="24"/>
        </w:rPr>
        <w:t>I</w:t>
      </w:r>
      <w:r w:rsidRPr="00171D2D">
        <w:rPr>
          <w:rFonts w:ascii="Times New Roman" w:hAnsi="Times New Roman"/>
          <w:sz w:val="24"/>
          <w:szCs w:val="24"/>
        </w:rPr>
        <w:t xml:space="preserve">nformacyjnym </w:t>
      </w:r>
      <w:r>
        <w:rPr>
          <w:rFonts w:ascii="Times New Roman" w:hAnsi="Times New Roman"/>
          <w:sz w:val="24"/>
          <w:szCs w:val="24"/>
        </w:rPr>
        <w:t>S</w:t>
      </w:r>
      <w:r w:rsidRPr="00171D2D">
        <w:rPr>
          <w:rFonts w:ascii="Times New Roman" w:hAnsi="Times New Roman"/>
          <w:sz w:val="24"/>
          <w:szCs w:val="24"/>
        </w:rPr>
        <w:t xml:space="preserve">ądów </w:t>
      </w:r>
      <w:r>
        <w:rPr>
          <w:rFonts w:ascii="Times New Roman" w:hAnsi="Times New Roman"/>
          <w:sz w:val="24"/>
          <w:szCs w:val="24"/>
        </w:rPr>
        <w:t>A</w:t>
      </w:r>
      <w:r w:rsidRPr="00171D2D">
        <w:rPr>
          <w:rFonts w:ascii="Times New Roman" w:hAnsi="Times New Roman"/>
          <w:sz w:val="24"/>
          <w:szCs w:val="24"/>
        </w:rPr>
        <w:t xml:space="preserve">pelacji </w:t>
      </w:r>
      <w:r>
        <w:rPr>
          <w:rFonts w:ascii="Times New Roman" w:hAnsi="Times New Roman"/>
          <w:sz w:val="24"/>
          <w:szCs w:val="24"/>
        </w:rPr>
        <w:t>W</w:t>
      </w:r>
      <w:r w:rsidRPr="00171D2D">
        <w:rPr>
          <w:rFonts w:ascii="Times New Roman" w:hAnsi="Times New Roman"/>
          <w:sz w:val="24"/>
          <w:szCs w:val="24"/>
        </w:rPr>
        <w:t xml:space="preserve">arszawskiej w </w:t>
      </w:r>
      <w:r w:rsidR="00934EFD">
        <w:rPr>
          <w:rFonts w:ascii="Times New Roman" w:hAnsi="Times New Roman"/>
          <w:sz w:val="24"/>
          <w:szCs w:val="24"/>
        </w:rPr>
        <w:t>S</w:t>
      </w:r>
      <w:r w:rsidRPr="00171D2D">
        <w:rPr>
          <w:rFonts w:ascii="Times New Roman" w:hAnsi="Times New Roman"/>
          <w:sz w:val="24"/>
          <w:szCs w:val="24"/>
        </w:rPr>
        <w:t>ądzie Okręgowym w Warszawie</w:t>
      </w:r>
      <w:r>
        <w:rPr>
          <w:rFonts w:ascii="Times New Roman" w:hAnsi="Times New Roman"/>
          <w:sz w:val="24"/>
          <w:szCs w:val="24"/>
        </w:rPr>
        <w:t>.</w:t>
      </w:r>
    </w:p>
    <w:p w14:paraId="03914CB4" w14:textId="4EDCDDB3" w:rsidR="00171D2D" w:rsidRDefault="00171D2D" w:rsidP="007C0AF1">
      <w:pPr>
        <w:numPr>
          <w:ilvl w:val="0"/>
          <w:numId w:val="1"/>
        </w:numPr>
        <w:spacing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171D2D">
        <w:rPr>
          <w:rFonts w:ascii="Times New Roman" w:hAnsi="Times New Roman"/>
          <w:sz w:val="24"/>
          <w:szCs w:val="24"/>
        </w:rPr>
        <w:t xml:space="preserve">Pracownicy </w:t>
      </w:r>
      <w:r>
        <w:rPr>
          <w:rFonts w:ascii="Times New Roman" w:hAnsi="Times New Roman"/>
          <w:sz w:val="24"/>
          <w:szCs w:val="24"/>
        </w:rPr>
        <w:t>BOI</w:t>
      </w:r>
      <w:r w:rsidRPr="00171D2D">
        <w:rPr>
          <w:rFonts w:ascii="Times New Roman" w:hAnsi="Times New Roman"/>
          <w:sz w:val="24"/>
          <w:szCs w:val="24"/>
        </w:rPr>
        <w:t xml:space="preserve"> zobowiązani są do udzielania interesantom rzetelnych informacji</w:t>
      </w:r>
      <w:r w:rsidR="007F7154">
        <w:rPr>
          <w:rFonts w:ascii="Times New Roman" w:hAnsi="Times New Roman"/>
          <w:sz w:val="24"/>
          <w:szCs w:val="24"/>
        </w:rPr>
        <w:t>,</w:t>
      </w:r>
      <w:r w:rsidRPr="00171D2D">
        <w:rPr>
          <w:rFonts w:ascii="Times New Roman" w:hAnsi="Times New Roman"/>
          <w:sz w:val="24"/>
          <w:szCs w:val="24"/>
        </w:rPr>
        <w:t xml:space="preserve"> przestrzegania obowiązków służbowych</w:t>
      </w:r>
      <w:r w:rsidR="00124342">
        <w:rPr>
          <w:rFonts w:ascii="Times New Roman" w:hAnsi="Times New Roman"/>
          <w:sz w:val="24"/>
          <w:szCs w:val="24"/>
        </w:rPr>
        <w:t xml:space="preserve"> oraz </w:t>
      </w:r>
      <w:r w:rsidRPr="00171D2D">
        <w:rPr>
          <w:rFonts w:ascii="Times New Roman" w:hAnsi="Times New Roman"/>
          <w:sz w:val="24"/>
          <w:szCs w:val="24"/>
        </w:rPr>
        <w:t xml:space="preserve">niezwłocznego informowania </w:t>
      </w:r>
      <w:r w:rsidR="007F7154">
        <w:rPr>
          <w:rFonts w:ascii="Times New Roman" w:hAnsi="Times New Roman"/>
          <w:sz w:val="24"/>
          <w:szCs w:val="24"/>
        </w:rPr>
        <w:t>K</w:t>
      </w:r>
      <w:r w:rsidRPr="00171D2D">
        <w:rPr>
          <w:rFonts w:ascii="Times New Roman" w:hAnsi="Times New Roman"/>
          <w:sz w:val="24"/>
          <w:szCs w:val="24"/>
        </w:rPr>
        <w:t xml:space="preserve">ierownika </w:t>
      </w:r>
      <w:r w:rsidR="007F7154">
        <w:rPr>
          <w:rFonts w:ascii="Times New Roman" w:hAnsi="Times New Roman"/>
          <w:sz w:val="24"/>
          <w:szCs w:val="24"/>
        </w:rPr>
        <w:t>BOI</w:t>
      </w:r>
      <w:r w:rsidRPr="00171D2D">
        <w:rPr>
          <w:rFonts w:ascii="Times New Roman" w:hAnsi="Times New Roman"/>
          <w:sz w:val="24"/>
          <w:szCs w:val="24"/>
        </w:rPr>
        <w:t xml:space="preserve"> o wszelkich nieprawidłowościach związanych z pracą </w:t>
      </w:r>
      <w:r>
        <w:rPr>
          <w:rFonts w:ascii="Times New Roman" w:hAnsi="Times New Roman"/>
          <w:sz w:val="24"/>
          <w:szCs w:val="24"/>
        </w:rPr>
        <w:t>BOI</w:t>
      </w:r>
      <w:r w:rsidR="007F7154">
        <w:rPr>
          <w:rFonts w:ascii="Times New Roman" w:hAnsi="Times New Roman"/>
          <w:sz w:val="24"/>
          <w:szCs w:val="24"/>
        </w:rPr>
        <w:t>.</w:t>
      </w:r>
    </w:p>
    <w:p w14:paraId="78384AE3" w14:textId="5BDA0188" w:rsidR="007F7154" w:rsidRDefault="00FA4F23" w:rsidP="007C0AF1">
      <w:pPr>
        <w:numPr>
          <w:ilvl w:val="0"/>
          <w:numId w:val="1"/>
        </w:numPr>
        <w:spacing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Kierownicy sekretariatów W</w:t>
      </w:r>
      <w:r w:rsidR="007F7154" w:rsidRPr="007F7154">
        <w:rPr>
          <w:rFonts w:ascii="Times New Roman" w:hAnsi="Times New Roman"/>
          <w:sz w:val="24"/>
          <w:szCs w:val="24"/>
        </w:rPr>
        <w:t>ydziałów zobowiązani są do ś</w:t>
      </w:r>
      <w:r w:rsidR="00124342">
        <w:rPr>
          <w:rFonts w:ascii="Times New Roman" w:hAnsi="Times New Roman"/>
          <w:sz w:val="24"/>
          <w:szCs w:val="24"/>
        </w:rPr>
        <w:t>cisłej współpracy</w:t>
      </w:r>
      <w:r w:rsidR="007F7154" w:rsidRPr="007F7154">
        <w:rPr>
          <w:rFonts w:ascii="Times New Roman" w:hAnsi="Times New Roman"/>
          <w:sz w:val="24"/>
          <w:szCs w:val="24"/>
        </w:rPr>
        <w:t xml:space="preserve"> z</w:t>
      </w:r>
      <w:r w:rsidR="007F7154">
        <w:rPr>
          <w:rFonts w:ascii="Times New Roman" w:hAnsi="Times New Roman"/>
          <w:sz w:val="24"/>
          <w:szCs w:val="24"/>
        </w:rPr>
        <w:t xml:space="preserve"> BOI</w:t>
      </w:r>
      <w:r w:rsidR="00124342">
        <w:rPr>
          <w:rFonts w:ascii="Times New Roman" w:hAnsi="Times New Roman"/>
          <w:sz w:val="24"/>
          <w:szCs w:val="24"/>
        </w:rPr>
        <w:t xml:space="preserve"> oraz </w:t>
      </w:r>
      <w:r w:rsidR="007F7154" w:rsidRPr="007F7154">
        <w:rPr>
          <w:rFonts w:ascii="Times New Roman" w:hAnsi="Times New Roman"/>
          <w:sz w:val="24"/>
          <w:szCs w:val="24"/>
        </w:rPr>
        <w:t xml:space="preserve">podejmowania czynności mających na celu umożliwienie rzetelnej i sprawnej obsługi interesantów przez </w:t>
      </w:r>
      <w:r w:rsidR="007F7154">
        <w:rPr>
          <w:rFonts w:ascii="Times New Roman" w:hAnsi="Times New Roman"/>
          <w:sz w:val="24"/>
          <w:szCs w:val="24"/>
        </w:rPr>
        <w:t>BOI, w</w:t>
      </w:r>
      <w:r w:rsidR="007F7154" w:rsidRPr="007F7154">
        <w:rPr>
          <w:rFonts w:ascii="Times New Roman" w:hAnsi="Times New Roman"/>
          <w:sz w:val="24"/>
          <w:szCs w:val="24"/>
        </w:rPr>
        <w:t xml:space="preserve"> tym do terminowego odnotowywania czynności podejmowanych w poszczególnych sprawach w systemie informatycznym obiegu dokumentacji sądowej oraz przygotowywania dokumentów wydawanych </w:t>
      </w:r>
      <w:r w:rsidR="00124342">
        <w:rPr>
          <w:rFonts w:ascii="Times New Roman" w:hAnsi="Times New Roman"/>
          <w:sz w:val="24"/>
          <w:szCs w:val="24"/>
        </w:rPr>
        <w:t xml:space="preserve">interesantom </w:t>
      </w:r>
      <w:r w:rsidR="007F7154" w:rsidRPr="007F7154">
        <w:rPr>
          <w:rFonts w:ascii="Times New Roman" w:hAnsi="Times New Roman"/>
          <w:sz w:val="24"/>
          <w:szCs w:val="24"/>
        </w:rPr>
        <w:t xml:space="preserve">przez </w:t>
      </w:r>
      <w:r w:rsidR="007F7154">
        <w:rPr>
          <w:rFonts w:ascii="Times New Roman" w:hAnsi="Times New Roman"/>
          <w:sz w:val="24"/>
          <w:szCs w:val="24"/>
        </w:rPr>
        <w:t>BOI.</w:t>
      </w:r>
    </w:p>
    <w:p w14:paraId="229DDAD5" w14:textId="52916257" w:rsidR="007F7154" w:rsidRDefault="007F7154" w:rsidP="007C0AF1">
      <w:pPr>
        <w:numPr>
          <w:ilvl w:val="0"/>
          <w:numId w:val="1"/>
        </w:numPr>
        <w:spacing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F7154">
        <w:rPr>
          <w:rFonts w:ascii="Times New Roman" w:hAnsi="Times New Roman"/>
          <w:sz w:val="24"/>
          <w:szCs w:val="24"/>
        </w:rPr>
        <w:lastRenderedPageBreak/>
        <w:t xml:space="preserve">Obsługa interesantów odbywa się </w:t>
      </w:r>
      <w:r w:rsidR="00F50BAA">
        <w:rPr>
          <w:rFonts w:ascii="Times New Roman" w:hAnsi="Times New Roman"/>
          <w:sz w:val="24"/>
          <w:szCs w:val="24"/>
        </w:rPr>
        <w:t>na</w:t>
      </w:r>
      <w:r w:rsidRPr="007F7154">
        <w:rPr>
          <w:rFonts w:ascii="Times New Roman" w:hAnsi="Times New Roman"/>
          <w:sz w:val="24"/>
          <w:szCs w:val="24"/>
        </w:rPr>
        <w:t xml:space="preserve"> stanowiskach bezpośredniej obsługi interesantów</w:t>
      </w:r>
      <w:r>
        <w:rPr>
          <w:rFonts w:ascii="Times New Roman" w:hAnsi="Times New Roman"/>
          <w:sz w:val="24"/>
          <w:szCs w:val="24"/>
        </w:rPr>
        <w:t>,</w:t>
      </w:r>
      <w:r w:rsidR="00124342">
        <w:rPr>
          <w:rFonts w:ascii="Times New Roman" w:hAnsi="Times New Roman"/>
          <w:sz w:val="24"/>
          <w:szCs w:val="24"/>
        </w:rPr>
        <w:t xml:space="preserve"> telefonicznie</w:t>
      </w:r>
      <w:r>
        <w:rPr>
          <w:rFonts w:ascii="Times New Roman" w:hAnsi="Times New Roman"/>
          <w:sz w:val="24"/>
          <w:szCs w:val="24"/>
        </w:rPr>
        <w:t>,</w:t>
      </w:r>
      <w:r w:rsidRPr="007F7154">
        <w:rPr>
          <w:rFonts w:ascii="Times New Roman" w:hAnsi="Times New Roman"/>
          <w:sz w:val="24"/>
          <w:szCs w:val="24"/>
        </w:rPr>
        <w:t xml:space="preserve"> za pośrednictwem poczty elektronicznej lub tradycyjnej oraz w </w:t>
      </w:r>
      <w:r>
        <w:rPr>
          <w:rFonts w:ascii="Times New Roman" w:hAnsi="Times New Roman"/>
          <w:sz w:val="24"/>
          <w:szCs w:val="24"/>
        </w:rPr>
        <w:t>C</w:t>
      </w:r>
      <w:r w:rsidRPr="007F7154">
        <w:rPr>
          <w:rFonts w:ascii="Times New Roman" w:hAnsi="Times New Roman"/>
          <w:sz w:val="24"/>
          <w:szCs w:val="24"/>
        </w:rPr>
        <w:t xml:space="preserve">zytelni </w:t>
      </w:r>
      <w:r>
        <w:rPr>
          <w:rFonts w:ascii="Times New Roman" w:hAnsi="Times New Roman"/>
          <w:sz w:val="24"/>
          <w:szCs w:val="24"/>
        </w:rPr>
        <w:t>a</w:t>
      </w:r>
      <w:r w:rsidRPr="007F7154"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z w:val="24"/>
          <w:szCs w:val="24"/>
        </w:rPr>
        <w:t>.</w:t>
      </w:r>
    </w:p>
    <w:p w14:paraId="783D6D47" w14:textId="47AED763" w:rsidR="007F7154" w:rsidRPr="00124342" w:rsidRDefault="007F7154" w:rsidP="007C0AF1">
      <w:pPr>
        <w:numPr>
          <w:ilvl w:val="0"/>
          <w:numId w:val="1"/>
        </w:numPr>
        <w:spacing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F71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BOI</w:t>
      </w:r>
      <w:r w:rsidRPr="007F7154">
        <w:rPr>
          <w:rFonts w:ascii="Times New Roman" w:hAnsi="Times New Roman"/>
          <w:sz w:val="24"/>
          <w:szCs w:val="24"/>
        </w:rPr>
        <w:t xml:space="preserve"> przyjmuje interesantów w godzinach </w:t>
      </w:r>
      <w:r w:rsidR="00C1226F">
        <w:rPr>
          <w:rFonts w:ascii="Times New Roman" w:hAnsi="Times New Roman"/>
          <w:sz w:val="24"/>
          <w:szCs w:val="24"/>
        </w:rPr>
        <w:t>ustalonych odrębnym zarządzeniem przez Prezesa Sądu.</w:t>
      </w:r>
    </w:p>
    <w:p w14:paraId="69B08155" w14:textId="77777777" w:rsidR="007C0AF1" w:rsidRDefault="007C0AF1" w:rsidP="007C0AF1">
      <w:pPr>
        <w:spacing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335E9357" w14:textId="77777777" w:rsidR="007F7154" w:rsidRPr="007C0AF1" w:rsidRDefault="007F7154" w:rsidP="007C0AF1">
      <w:pPr>
        <w:spacing w:line="36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7C0AF1">
        <w:rPr>
          <w:rFonts w:ascii="Times New Roman" w:hAnsi="Times New Roman"/>
          <w:b/>
          <w:bCs/>
          <w:sz w:val="24"/>
          <w:szCs w:val="24"/>
        </w:rPr>
        <w:t>§ 2.</w:t>
      </w:r>
    </w:p>
    <w:p w14:paraId="4E4734F1" w14:textId="77777777" w:rsidR="007F7154" w:rsidRPr="007C0AF1" w:rsidRDefault="007F7154" w:rsidP="007C0AF1">
      <w:pPr>
        <w:spacing w:line="36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7C0AF1">
        <w:rPr>
          <w:rFonts w:ascii="Times New Roman" w:hAnsi="Times New Roman"/>
          <w:b/>
          <w:bCs/>
          <w:sz w:val="24"/>
          <w:szCs w:val="24"/>
        </w:rPr>
        <w:t>Zakres zadań Biura Obsługi Interesantów</w:t>
      </w:r>
    </w:p>
    <w:p w14:paraId="2DA601D7" w14:textId="77777777" w:rsidR="00E62CFE" w:rsidRDefault="00E62CFE" w:rsidP="00E62CFE">
      <w:pPr>
        <w:numPr>
          <w:ilvl w:val="0"/>
          <w:numId w:val="2"/>
        </w:numPr>
        <w:spacing w:line="360" w:lineRule="auto"/>
        <w:ind w:left="284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D66B7" w:rsidRPr="001D66B7">
        <w:rPr>
          <w:rFonts w:ascii="Times New Roman" w:hAnsi="Times New Roman"/>
          <w:sz w:val="24"/>
          <w:szCs w:val="24"/>
        </w:rPr>
        <w:t>nteresanci obsługiwani są zgodnie z numerami pobranymi z systemu kolejkowego</w:t>
      </w:r>
      <w:r w:rsidR="001D66B7">
        <w:rPr>
          <w:rFonts w:ascii="Times New Roman" w:hAnsi="Times New Roman"/>
          <w:sz w:val="24"/>
          <w:szCs w:val="24"/>
        </w:rPr>
        <w:t>.</w:t>
      </w:r>
    </w:p>
    <w:p w14:paraId="006A80DF" w14:textId="42905994" w:rsidR="00987995" w:rsidRPr="00E62CFE" w:rsidRDefault="003564E9" w:rsidP="00E62CFE">
      <w:pPr>
        <w:numPr>
          <w:ilvl w:val="0"/>
          <w:numId w:val="2"/>
        </w:numPr>
        <w:spacing w:line="360" w:lineRule="auto"/>
        <w:ind w:left="284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E62CFE">
        <w:rPr>
          <w:rFonts w:ascii="Times New Roman" w:hAnsi="Times New Roman"/>
          <w:sz w:val="24"/>
          <w:szCs w:val="24"/>
        </w:rPr>
        <w:t>Pracownicy BO</w:t>
      </w:r>
      <w:r w:rsidR="00E62CFE" w:rsidRPr="00E62CFE">
        <w:rPr>
          <w:rFonts w:ascii="Times New Roman" w:hAnsi="Times New Roman"/>
          <w:sz w:val="24"/>
          <w:szCs w:val="24"/>
        </w:rPr>
        <w:t>I nie u</w:t>
      </w:r>
      <w:r w:rsidR="00124342">
        <w:rPr>
          <w:rFonts w:ascii="Times New Roman" w:hAnsi="Times New Roman"/>
          <w:sz w:val="24"/>
          <w:szCs w:val="24"/>
        </w:rPr>
        <w:t xml:space="preserve">dzielają porad prawnych oraz </w:t>
      </w:r>
      <w:r w:rsidRPr="00E62CFE">
        <w:rPr>
          <w:rFonts w:ascii="Times New Roman" w:hAnsi="Times New Roman"/>
          <w:sz w:val="24"/>
          <w:szCs w:val="24"/>
        </w:rPr>
        <w:t xml:space="preserve">informacji, które </w:t>
      </w:r>
      <w:r w:rsidR="00E62CFE" w:rsidRPr="00E62CFE">
        <w:rPr>
          <w:rFonts w:ascii="Times New Roman" w:hAnsi="Times New Roman"/>
          <w:sz w:val="24"/>
          <w:szCs w:val="24"/>
        </w:rPr>
        <w:t>mogłyby naruszać</w:t>
      </w:r>
      <w:r w:rsidRPr="00E62CFE">
        <w:rPr>
          <w:rFonts w:ascii="Times New Roman" w:hAnsi="Times New Roman"/>
          <w:sz w:val="24"/>
          <w:szCs w:val="24"/>
        </w:rPr>
        <w:t xml:space="preserve"> przepi</w:t>
      </w:r>
      <w:r w:rsidR="00E62CFE" w:rsidRPr="00E62CFE">
        <w:rPr>
          <w:rFonts w:ascii="Times New Roman" w:hAnsi="Times New Roman"/>
          <w:sz w:val="24"/>
          <w:szCs w:val="24"/>
        </w:rPr>
        <w:t xml:space="preserve">sy innych aktów prawnych, w </w:t>
      </w:r>
      <w:r w:rsidR="00124342">
        <w:rPr>
          <w:rFonts w:ascii="Times New Roman" w:hAnsi="Times New Roman"/>
          <w:sz w:val="24"/>
          <w:szCs w:val="24"/>
        </w:rPr>
        <w:t>szczególności godzących w ochronę</w:t>
      </w:r>
      <w:r w:rsidRPr="00E62CFE">
        <w:rPr>
          <w:rFonts w:ascii="Times New Roman" w:hAnsi="Times New Roman"/>
          <w:sz w:val="24"/>
          <w:szCs w:val="24"/>
        </w:rPr>
        <w:t xml:space="preserve"> danych osobowych.</w:t>
      </w:r>
    </w:p>
    <w:p w14:paraId="10DE9666" w14:textId="51957B6F" w:rsidR="00044E01" w:rsidRDefault="00E62CFE" w:rsidP="0030359B">
      <w:pPr>
        <w:numPr>
          <w:ilvl w:val="0"/>
          <w:numId w:val="2"/>
        </w:numPr>
        <w:spacing w:line="360" w:lineRule="auto"/>
        <w:ind w:left="284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BOI realizuje swoje zadania </w:t>
      </w:r>
      <w:r w:rsidR="00044E01" w:rsidRPr="00044E01">
        <w:rPr>
          <w:rFonts w:ascii="Times New Roman" w:hAnsi="Times New Roman"/>
          <w:sz w:val="24"/>
          <w:szCs w:val="24"/>
        </w:rPr>
        <w:t>z uwzględnieniem standardów obsługi interesanta oraz katalogu usług z kartami usług i powiązanymi z nimi procedurami świadczenia usług, opracowanymi i udostępnionymi przez Ministra Sprawiedliwości.</w:t>
      </w:r>
    </w:p>
    <w:p w14:paraId="463C810D" w14:textId="15AD014E" w:rsidR="009B0BD7" w:rsidRPr="00044E01" w:rsidRDefault="007C0AF1" w:rsidP="0030359B">
      <w:pPr>
        <w:numPr>
          <w:ilvl w:val="0"/>
          <w:numId w:val="2"/>
        </w:numPr>
        <w:spacing w:line="360" w:lineRule="auto"/>
        <w:ind w:left="284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Pracownicy BOI udzielają </w:t>
      </w:r>
      <w:r w:rsidR="00E62CFE">
        <w:rPr>
          <w:rFonts w:ascii="Times New Roman" w:hAnsi="Times New Roman"/>
          <w:sz w:val="24"/>
          <w:szCs w:val="24"/>
        </w:rPr>
        <w:t>i</w:t>
      </w:r>
      <w:r w:rsidR="009B0BD7" w:rsidRPr="009B0BD7">
        <w:rPr>
          <w:rFonts w:ascii="Times New Roman" w:hAnsi="Times New Roman"/>
          <w:sz w:val="24"/>
          <w:szCs w:val="24"/>
        </w:rPr>
        <w:t xml:space="preserve">nformacji o sprawach rozpoznawanych przed </w:t>
      </w:r>
      <w:r>
        <w:rPr>
          <w:rFonts w:ascii="Times New Roman" w:hAnsi="Times New Roman"/>
          <w:sz w:val="24"/>
          <w:szCs w:val="24"/>
        </w:rPr>
        <w:t>S</w:t>
      </w:r>
      <w:r w:rsidR="009B0BD7" w:rsidRPr="009B0BD7">
        <w:rPr>
          <w:rFonts w:ascii="Times New Roman" w:hAnsi="Times New Roman"/>
          <w:sz w:val="24"/>
          <w:szCs w:val="24"/>
        </w:rPr>
        <w:t xml:space="preserve">ądem Okręgowym w Warszawie na zasadach określonych w </w:t>
      </w:r>
      <w:r w:rsidR="00E62CFE">
        <w:rPr>
          <w:rFonts w:ascii="Times New Roman" w:hAnsi="Times New Roman"/>
          <w:sz w:val="24"/>
          <w:szCs w:val="24"/>
        </w:rPr>
        <w:t>Rozporządzeniu</w:t>
      </w:r>
      <w:r w:rsidR="00E62CFE" w:rsidRPr="00E62CFE">
        <w:rPr>
          <w:rFonts w:ascii="Times New Roman" w:hAnsi="Times New Roman"/>
          <w:sz w:val="24"/>
          <w:szCs w:val="24"/>
        </w:rPr>
        <w:t xml:space="preserve"> Ministra Sprawiedliwości z dnia 18 czerwca 2019 r. - Regulamin urzędowania sądów powszechnych</w:t>
      </w:r>
      <w:r w:rsidR="009B0BD7">
        <w:rPr>
          <w:rFonts w:ascii="Times New Roman" w:hAnsi="Times New Roman"/>
          <w:sz w:val="24"/>
          <w:szCs w:val="24"/>
        </w:rPr>
        <w:t>,</w:t>
      </w:r>
      <w:r w:rsidR="00E62CFE">
        <w:rPr>
          <w:rFonts w:ascii="Times New Roman" w:hAnsi="Times New Roman"/>
          <w:sz w:val="24"/>
          <w:szCs w:val="24"/>
        </w:rPr>
        <w:t xml:space="preserve"> </w:t>
      </w:r>
      <w:r w:rsidR="00124342">
        <w:rPr>
          <w:rFonts w:ascii="Times New Roman" w:hAnsi="Times New Roman"/>
          <w:sz w:val="24"/>
          <w:szCs w:val="24"/>
        </w:rPr>
        <w:t>z uwzględnieniem, których</w:t>
      </w:r>
      <w:r w:rsidR="00E84D4A">
        <w:rPr>
          <w:rFonts w:ascii="Times New Roman" w:hAnsi="Times New Roman"/>
          <w:sz w:val="24"/>
          <w:szCs w:val="24"/>
        </w:rPr>
        <w:t xml:space="preserve"> informacji można udzielić bez ustalania tożsamości interesanta oraz sposobu </w:t>
      </w:r>
      <w:r w:rsidR="00E62CFE">
        <w:rPr>
          <w:rFonts w:ascii="Times New Roman" w:hAnsi="Times New Roman"/>
          <w:sz w:val="24"/>
          <w:szCs w:val="24"/>
        </w:rPr>
        <w:t xml:space="preserve">weryfikacji tożsamości </w:t>
      </w:r>
      <w:r w:rsidR="009B0BD7" w:rsidRPr="009B0BD7">
        <w:rPr>
          <w:rFonts w:ascii="Times New Roman" w:hAnsi="Times New Roman"/>
          <w:sz w:val="24"/>
          <w:szCs w:val="24"/>
        </w:rPr>
        <w:t>wnioskodawcy</w:t>
      </w:r>
      <w:r w:rsidR="009B0BD7">
        <w:rPr>
          <w:rFonts w:ascii="Times New Roman" w:hAnsi="Times New Roman"/>
          <w:sz w:val="24"/>
          <w:szCs w:val="24"/>
        </w:rPr>
        <w:t>/</w:t>
      </w:r>
      <w:r w:rsidR="009B0BD7" w:rsidRPr="009B0BD7">
        <w:rPr>
          <w:rFonts w:ascii="Times New Roman" w:hAnsi="Times New Roman"/>
          <w:sz w:val="24"/>
          <w:szCs w:val="24"/>
        </w:rPr>
        <w:t xml:space="preserve"> </w:t>
      </w:r>
      <w:r w:rsidR="00E62CFE">
        <w:rPr>
          <w:rFonts w:ascii="Times New Roman" w:hAnsi="Times New Roman"/>
          <w:sz w:val="24"/>
          <w:szCs w:val="24"/>
        </w:rPr>
        <w:t xml:space="preserve">strony/ </w:t>
      </w:r>
      <w:r w:rsidR="009B0BD7" w:rsidRPr="009B0BD7">
        <w:rPr>
          <w:rFonts w:ascii="Times New Roman" w:hAnsi="Times New Roman"/>
          <w:sz w:val="24"/>
          <w:szCs w:val="24"/>
        </w:rPr>
        <w:t>uczestnika</w:t>
      </w:r>
      <w:r w:rsidR="009B0BD7">
        <w:rPr>
          <w:rFonts w:ascii="Times New Roman" w:hAnsi="Times New Roman"/>
          <w:sz w:val="24"/>
          <w:szCs w:val="24"/>
        </w:rPr>
        <w:t xml:space="preserve"> </w:t>
      </w:r>
      <w:r w:rsidR="009B0BD7" w:rsidRPr="009B0BD7">
        <w:rPr>
          <w:rFonts w:ascii="Times New Roman" w:hAnsi="Times New Roman"/>
          <w:sz w:val="24"/>
          <w:szCs w:val="24"/>
        </w:rPr>
        <w:t xml:space="preserve">postępowania </w:t>
      </w:r>
      <w:r w:rsidR="00E62CFE">
        <w:rPr>
          <w:rFonts w:ascii="Times New Roman" w:hAnsi="Times New Roman"/>
          <w:sz w:val="24"/>
          <w:szCs w:val="24"/>
        </w:rPr>
        <w:t xml:space="preserve">nieprocesowego itp. </w:t>
      </w:r>
      <w:r w:rsidR="009B0BD7" w:rsidRPr="009B0BD7">
        <w:rPr>
          <w:rFonts w:ascii="Times New Roman" w:hAnsi="Times New Roman"/>
          <w:sz w:val="24"/>
          <w:szCs w:val="24"/>
        </w:rPr>
        <w:t>na podstawie ważnego dowodu osobistego lub innego dokumentu ze zdjęciem</w:t>
      </w:r>
      <w:r w:rsidR="009B0BD7">
        <w:rPr>
          <w:rFonts w:ascii="Times New Roman" w:hAnsi="Times New Roman"/>
          <w:sz w:val="24"/>
          <w:szCs w:val="24"/>
        </w:rPr>
        <w:t>,</w:t>
      </w:r>
      <w:r w:rsidR="009B0BD7" w:rsidRPr="009B0BD7">
        <w:rPr>
          <w:rFonts w:ascii="Times New Roman" w:hAnsi="Times New Roman"/>
          <w:sz w:val="24"/>
          <w:szCs w:val="24"/>
        </w:rPr>
        <w:t xml:space="preserve"> a w przypadku pełnomocników </w:t>
      </w:r>
      <w:r w:rsidR="00E84D4A">
        <w:rPr>
          <w:rFonts w:ascii="Times New Roman" w:hAnsi="Times New Roman"/>
          <w:sz w:val="24"/>
          <w:szCs w:val="24"/>
        </w:rPr>
        <w:t xml:space="preserve">procesowych </w:t>
      </w:r>
      <w:r w:rsidR="00124342">
        <w:rPr>
          <w:rFonts w:ascii="Times New Roman" w:hAnsi="Times New Roman"/>
          <w:sz w:val="24"/>
          <w:szCs w:val="24"/>
        </w:rPr>
        <w:t>–</w:t>
      </w:r>
      <w:r w:rsidR="00E84D4A">
        <w:rPr>
          <w:rFonts w:ascii="Times New Roman" w:hAnsi="Times New Roman"/>
          <w:sz w:val="24"/>
          <w:szCs w:val="24"/>
        </w:rPr>
        <w:t xml:space="preserve"> </w:t>
      </w:r>
      <w:r w:rsidR="00124342">
        <w:rPr>
          <w:rFonts w:ascii="Times New Roman" w:hAnsi="Times New Roman"/>
          <w:sz w:val="24"/>
          <w:szCs w:val="24"/>
        </w:rPr>
        <w:t xml:space="preserve">wykazania przez nich </w:t>
      </w:r>
      <w:r w:rsidR="009B0BD7" w:rsidRPr="009B0BD7">
        <w:rPr>
          <w:rFonts w:ascii="Times New Roman" w:hAnsi="Times New Roman"/>
          <w:sz w:val="24"/>
          <w:szCs w:val="24"/>
        </w:rPr>
        <w:t>należytego umocowania</w:t>
      </w:r>
      <w:r w:rsidR="009B0BD7">
        <w:rPr>
          <w:rFonts w:ascii="Times New Roman" w:hAnsi="Times New Roman"/>
          <w:sz w:val="24"/>
          <w:szCs w:val="24"/>
        </w:rPr>
        <w:t>.</w:t>
      </w:r>
    </w:p>
    <w:p w14:paraId="1A2FA555" w14:textId="12353BBE" w:rsidR="00044E01" w:rsidRDefault="00044E01" w:rsidP="00011BCD">
      <w:pPr>
        <w:numPr>
          <w:ilvl w:val="0"/>
          <w:numId w:val="2"/>
        </w:numPr>
        <w:spacing w:line="360" w:lineRule="auto"/>
        <w:ind w:left="284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044E01">
        <w:rPr>
          <w:rFonts w:ascii="Times New Roman" w:hAnsi="Times New Roman"/>
          <w:sz w:val="24"/>
          <w:szCs w:val="24"/>
        </w:rPr>
        <w:t xml:space="preserve">Do zadań </w:t>
      </w:r>
      <w:r w:rsidR="009B0BD7">
        <w:rPr>
          <w:rFonts w:ascii="Times New Roman" w:hAnsi="Times New Roman"/>
          <w:sz w:val="24"/>
          <w:szCs w:val="24"/>
        </w:rPr>
        <w:t>BOI</w:t>
      </w:r>
      <w:r w:rsidR="001D3F32">
        <w:rPr>
          <w:rFonts w:ascii="Times New Roman" w:hAnsi="Times New Roman"/>
          <w:sz w:val="24"/>
          <w:szCs w:val="24"/>
        </w:rPr>
        <w:t xml:space="preserve">, poza </w:t>
      </w:r>
      <w:r w:rsidR="00E84D4A">
        <w:rPr>
          <w:rFonts w:ascii="Times New Roman" w:hAnsi="Times New Roman"/>
          <w:sz w:val="24"/>
          <w:szCs w:val="24"/>
        </w:rPr>
        <w:t xml:space="preserve">wskazanymi </w:t>
      </w:r>
      <w:r w:rsidR="001D3F32">
        <w:rPr>
          <w:rFonts w:ascii="Times New Roman" w:hAnsi="Times New Roman"/>
          <w:sz w:val="24"/>
          <w:szCs w:val="24"/>
        </w:rPr>
        <w:t xml:space="preserve">wprost </w:t>
      </w:r>
      <w:r w:rsidR="00E84D4A">
        <w:rPr>
          <w:rFonts w:ascii="Times New Roman" w:hAnsi="Times New Roman"/>
          <w:sz w:val="24"/>
          <w:szCs w:val="24"/>
        </w:rPr>
        <w:t xml:space="preserve">w </w:t>
      </w:r>
      <w:r w:rsidR="00E84D4A" w:rsidRPr="00E84D4A">
        <w:rPr>
          <w:rFonts w:ascii="Times New Roman" w:hAnsi="Times New Roman"/>
          <w:sz w:val="24"/>
          <w:szCs w:val="24"/>
        </w:rPr>
        <w:t>Rozporządzeniu</w:t>
      </w:r>
      <w:r w:rsidR="00E84D4A">
        <w:rPr>
          <w:rFonts w:ascii="Times New Roman" w:hAnsi="Times New Roman"/>
          <w:sz w:val="24"/>
          <w:szCs w:val="24"/>
        </w:rPr>
        <w:t xml:space="preserve"> Ministra Sprawiedliwości z </w:t>
      </w:r>
      <w:r w:rsidR="00E84D4A" w:rsidRPr="00E84D4A">
        <w:rPr>
          <w:rFonts w:ascii="Times New Roman" w:hAnsi="Times New Roman"/>
          <w:sz w:val="24"/>
          <w:szCs w:val="24"/>
        </w:rPr>
        <w:t>dnia 18 czerwca 2019 r. - Regulamin urzędowania sądów powszechnych</w:t>
      </w:r>
      <w:r w:rsidR="00E84D4A">
        <w:rPr>
          <w:rFonts w:ascii="Times New Roman" w:hAnsi="Times New Roman"/>
          <w:sz w:val="24"/>
          <w:szCs w:val="24"/>
        </w:rPr>
        <w:t xml:space="preserve">, </w:t>
      </w:r>
      <w:r w:rsidR="00124342">
        <w:rPr>
          <w:rFonts w:ascii="Times New Roman" w:hAnsi="Times New Roman"/>
          <w:sz w:val="24"/>
          <w:szCs w:val="24"/>
        </w:rPr>
        <w:t>należą</w:t>
      </w:r>
      <w:r w:rsidR="00E84D4A">
        <w:rPr>
          <w:rFonts w:ascii="Times New Roman" w:hAnsi="Times New Roman"/>
          <w:sz w:val="24"/>
          <w:szCs w:val="24"/>
        </w:rPr>
        <w:t xml:space="preserve"> także</w:t>
      </w:r>
      <w:r w:rsidRPr="00044E01">
        <w:rPr>
          <w:rFonts w:ascii="Times New Roman" w:hAnsi="Times New Roman"/>
          <w:sz w:val="24"/>
          <w:szCs w:val="24"/>
        </w:rPr>
        <w:t>:</w:t>
      </w:r>
    </w:p>
    <w:p w14:paraId="01650657" w14:textId="77777777" w:rsidR="0040602B" w:rsidRDefault="0040602B" w:rsidP="0040602B">
      <w:pPr>
        <w:spacing w:line="360" w:lineRule="auto"/>
        <w:ind w:left="709" w:hanging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 </w:t>
      </w:r>
      <w:r w:rsidR="006D343B">
        <w:rPr>
          <w:rFonts w:ascii="Times New Roman" w:hAnsi="Times New Roman"/>
          <w:sz w:val="24"/>
          <w:szCs w:val="24"/>
        </w:rPr>
        <w:t>przyjmowanie telefonicznych, mailowych i osobi</w:t>
      </w:r>
      <w:r>
        <w:rPr>
          <w:rFonts w:ascii="Times New Roman" w:hAnsi="Times New Roman"/>
          <w:sz w:val="24"/>
          <w:szCs w:val="24"/>
        </w:rPr>
        <w:t xml:space="preserve">stych zamówień akt do Czytelni </w:t>
      </w:r>
      <w:r w:rsidR="005F0EE3">
        <w:rPr>
          <w:rFonts w:ascii="Times New Roman" w:hAnsi="Times New Roman"/>
          <w:sz w:val="24"/>
          <w:szCs w:val="24"/>
        </w:rPr>
        <w:t>A</w:t>
      </w:r>
      <w:r w:rsidR="006D343B"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z w:val="24"/>
          <w:szCs w:val="24"/>
        </w:rPr>
        <w:t xml:space="preserve">    Sądu Okręgowego w Warszawie;</w:t>
      </w:r>
    </w:p>
    <w:p w14:paraId="75BEFC0C" w14:textId="3E941554" w:rsidR="00A04FB8" w:rsidRDefault="0040602B" w:rsidP="00A04FB8">
      <w:pPr>
        <w:spacing w:line="360" w:lineRule="auto"/>
        <w:ind w:left="709" w:hanging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2) </w:t>
      </w:r>
      <w:r w:rsidR="001D3F32">
        <w:rPr>
          <w:rFonts w:ascii="Times New Roman" w:hAnsi="Times New Roman"/>
          <w:sz w:val="24"/>
          <w:szCs w:val="24"/>
        </w:rPr>
        <w:t xml:space="preserve"> </w:t>
      </w:r>
      <w:r w:rsidR="00673C0C">
        <w:rPr>
          <w:rFonts w:ascii="Times New Roman" w:hAnsi="Times New Roman"/>
          <w:sz w:val="24"/>
          <w:szCs w:val="24"/>
        </w:rPr>
        <w:t xml:space="preserve">przyjmowanie </w:t>
      </w:r>
      <w:r w:rsidR="00F63F2C">
        <w:rPr>
          <w:rFonts w:ascii="Times New Roman" w:hAnsi="Times New Roman"/>
          <w:sz w:val="24"/>
          <w:szCs w:val="24"/>
        </w:rPr>
        <w:t>wnio</w:t>
      </w:r>
      <w:r w:rsidR="005F0EE3">
        <w:rPr>
          <w:rFonts w:ascii="Times New Roman" w:hAnsi="Times New Roman"/>
          <w:sz w:val="24"/>
          <w:szCs w:val="24"/>
        </w:rPr>
        <w:t>sków o wydanie odpis</w:t>
      </w:r>
      <w:r>
        <w:rPr>
          <w:rFonts w:ascii="Times New Roman" w:hAnsi="Times New Roman"/>
          <w:sz w:val="24"/>
          <w:szCs w:val="24"/>
        </w:rPr>
        <w:t xml:space="preserve">ów orzeczeń oraz zapisu dźwięku </w:t>
      </w:r>
      <w:r w:rsidR="00F06087">
        <w:rPr>
          <w:rFonts w:ascii="Times New Roman" w:hAnsi="Times New Roman"/>
          <w:sz w:val="24"/>
          <w:szCs w:val="24"/>
        </w:rPr>
        <w:t xml:space="preserve">albo </w:t>
      </w:r>
      <w:r w:rsidR="005F0EE3">
        <w:rPr>
          <w:rFonts w:ascii="Times New Roman" w:hAnsi="Times New Roman"/>
          <w:sz w:val="24"/>
          <w:szCs w:val="24"/>
        </w:rPr>
        <w:t>obrazu i </w:t>
      </w:r>
      <w:r w:rsidR="005F0EE3" w:rsidRPr="005F0EE3">
        <w:rPr>
          <w:rFonts w:ascii="Times New Roman" w:hAnsi="Times New Roman"/>
          <w:sz w:val="24"/>
          <w:szCs w:val="24"/>
        </w:rPr>
        <w:t>dźwięku z posiedzenia lub rozprawy</w:t>
      </w:r>
      <w:r w:rsidR="005F0EE3">
        <w:rPr>
          <w:rFonts w:ascii="Times New Roman" w:hAnsi="Times New Roman"/>
          <w:sz w:val="24"/>
          <w:szCs w:val="24"/>
        </w:rPr>
        <w:t xml:space="preserve">, </w:t>
      </w:r>
      <w:r w:rsidR="00A04FB8">
        <w:rPr>
          <w:rFonts w:ascii="Times New Roman" w:hAnsi="Times New Roman"/>
          <w:sz w:val="24"/>
          <w:szCs w:val="24"/>
        </w:rPr>
        <w:t>o wydanie kserokopii z akt sprawy, o wgląd do akt sprawy z wyprzedzeniem</w:t>
      </w:r>
      <w:r w:rsidR="005F0EE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B4AA7C" w14:textId="1F128D41" w:rsidR="00A04FB8" w:rsidRDefault="00A04FB8" w:rsidP="00A04FB8">
      <w:pPr>
        <w:spacing w:line="360" w:lineRule="auto"/>
        <w:ind w:left="709" w:hanging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3) przyjmowanie wniosków o zgodę</w:t>
      </w:r>
      <w:r w:rsidRPr="00A04FB8">
        <w:rPr>
          <w:rFonts w:ascii="Times New Roman" w:hAnsi="Times New Roman"/>
          <w:sz w:val="24"/>
          <w:szCs w:val="24"/>
        </w:rPr>
        <w:t xml:space="preserve"> na widzenie</w:t>
      </w:r>
      <w:r>
        <w:rPr>
          <w:rFonts w:ascii="Times New Roman" w:hAnsi="Times New Roman"/>
          <w:sz w:val="24"/>
          <w:szCs w:val="24"/>
        </w:rPr>
        <w:t xml:space="preserve"> z osobą tymczasowo aresztowaną</w:t>
      </w:r>
      <w:r w:rsidRPr="00A04FB8">
        <w:rPr>
          <w:rFonts w:ascii="Times New Roman" w:hAnsi="Times New Roman"/>
          <w:sz w:val="24"/>
          <w:szCs w:val="24"/>
        </w:rPr>
        <w:t xml:space="preserve">, wydanie tytułu </w:t>
      </w:r>
      <w:r>
        <w:rPr>
          <w:rFonts w:ascii="Times New Roman" w:hAnsi="Times New Roman"/>
          <w:sz w:val="24"/>
          <w:szCs w:val="24"/>
        </w:rPr>
        <w:t>wykonawczego i tytułu zabezpieczenia;</w:t>
      </w:r>
    </w:p>
    <w:p w14:paraId="1BE34AF0" w14:textId="5870275E" w:rsidR="005F0EE3" w:rsidRDefault="00A04FB8" w:rsidP="0040602B">
      <w:pPr>
        <w:spacing w:line="360" w:lineRule="auto"/>
        <w:ind w:left="709" w:hanging="709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4) </w:t>
      </w:r>
      <w:r w:rsidR="00303A94">
        <w:rPr>
          <w:rFonts w:ascii="Times New Roman" w:hAnsi="Times New Roman"/>
          <w:sz w:val="24"/>
          <w:szCs w:val="24"/>
        </w:rPr>
        <w:t xml:space="preserve">weryfikowanie zgłoszeń </w:t>
      </w:r>
      <w:r w:rsidR="005F0EE3">
        <w:rPr>
          <w:rFonts w:ascii="Times New Roman" w:hAnsi="Times New Roman"/>
          <w:sz w:val="24"/>
          <w:szCs w:val="24"/>
        </w:rPr>
        <w:t>związanych</w:t>
      </w:r>
      <w:r w:rsidR="005F0EE3" w:rsidRPr="005F0EE3">
        <w:rPr>
          <w:rFonts w:ascii="Times New Roman" w:hAnsi="Times New Roman"/>
          <w:sz w:val="24"/>
          <w:szCs w:val="24"/>
        </w:rPr>
        <w:t xml:space="preserve"> z rejestracją kont użytkowników w Portalu </w:t>
      </w:r>
      <w:r w:rsidR="0040602B">
        <w:rPr>
          <w:rFonts w:ascii="Times New Roman" w:hAnsi="Times New Roman"/>
          <w:sz w:val="24"/>
          <w:szCs w:val="24"/>
        </w:rPr>
        <w:t xml:space="preserve">          </w:t>
      </w:r>
      <w:r w:rsidR="005F0EE3" w:rsidRPr="005F0EE3">
        <w:rPr>
          <w:rFonts w:ascii="Times New Roman" w:hAnsi="Times New Roman"/>
          <w:sz w:val="24"/>
          <w:szCs w:val="24"/>
        </w:rPr>
        <w:t>Informacyjnym Sądów Apelacji Warszawskiej</w:t>
      </w:r>
      <w:r w:rsidR="003564E9">
        <w:rPr>
          <w:rFonts w:ascii="Times New Roman" w:hAnsi="Times New Roman"/>
          <w:sz w:val="24"/>
          <w:szCs w:val="24"/>
        </w:rPr>
        <w:t>.</w:t>
      </w:r>
      <w:r w:rsidR="00303A94">
        <w:rPr>
          <w:rFonts w:ascii="Times New Roman" w:hAnsi="Times New Roman"/>
          <w:sz w:val="24"/>
          <w:szCs w:val="24"/>
        </w:rPr>
        <w:t xml:space="preserve"> </w:t>
      </w:r>
    </w:p>
    <w:p w14:paraId="43563179" w14:textId="50A77F98" w:rsidR="0026419B" w:rsidRDefault="005F0EE3" w:rsidP="00247C3E">
      <w:pPr>
        <w:pStyle w:val="Akapitzlist"/>
        <w:numPr>
          <w:ilvl w:val="0"/>
          <w:numId w:val="2"/>
        </w:numPr>
        <w:spacing w:line="36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26419B">
        <w:rPr>
          <w:rFonts w:ascii="Times New Roman" w:hAnsi="Times New Roman"/>
          <w:sz w:val="24"/>
          <w:szCs w:val="24"/>
        </w:rPr>
        <w:lastRenderedPageBreak/>
        <w:t xml:space="preserve">Udzielanie osobom uprawnionym informacji o stanie postępowania w sprawie </w:t>
      </w:r>
      <w:r w:rsidR="000810A2" w:rsidRPr="0026419B">
        <w:rPr>
          <w:rFonts w:ascii="Times New Roman" w:hAnsi="Times New Roman"/>
          <w:sz w:val="24"/>
          <w:szCs w:val="24"/>
        </w:rPr>
        <w:t xml:space="preserve">osobiście, telefonicznie lub drogą elektroniczną odbywa się zgodnie z zasadami </w:t>
      </w:r>
      <w:r w:rsidR="00124342" w:rsidRPr="0026419B">
        <w:rPr>
          <w:rFonts w:ascii="Times New Roman" w:hAnsi="Times New Roman"/>
          <w:sz w:val="24"/>
          <w:szCs w:val="24"/>
        </w:rPr>
        <w:t>i</w:t>
      </w:r>
      <w:r w:rsidR="00247C3E">
        <w:rPr>
          <w:rFonts w:ascii="Times New Roman" w:hAnsi="Times New Roman"/>
          <w:sz w:val="24"/>
          <w:szCs w:val="24"/>
        </w:rPr>
        <w:t> </w:t>
      </w:r>
      <w:r w:rsidR="00124342" w:rsidRPr="0026419B">
        <w:rPr>
          <w:rFonts w:ascii="Times New Roman" w:hAnsi="Times New Roman"/>
          <w:sz w:val="24"/>
          <w:szCs w:val="24"/>
        </w:rPr>
        <w:t xml:space="preserve"> w</w:t>
      </w:r>
      <w:r w:rsidR="00247C3E">
        <w:rPr>
          <w:rFonts w:ascii="Times New Roman" w:hAnsi="Times New Roman"/>
          <w:sz w:val="24"/>
          <w:szCs w:val="24"/>
        </w:rPr>
        <w:t> </w:t>
      </w:r>
      <w:r w:rsidR="00124342" w:rsidRPr="0026419B">
        <w:rPr>
          <w:rFonts w:ascii="Times New Roman" w:hAnsi="Times New Roman"/>
          <w:sz w:val="24"/>
          <w:szCs w:val="24"/>
        </w:rPr>
        <w:t xml:space="preserve"> trybie określonym</w:t>
      </w:r>
      <w:r w:rsidR="000810A2" w:rsidRPr="0026419B">
        <w:rPr>
          <w:rFonts w:ascii="Times New Roman" w:hAnsi="Times New Roman"/>
          <w:sz w:val="24"/>
          <w:szCs w:val="24"/>
        </w:rPr>
        <w:t xml:space="preserve"> w Rozporządzeniu Ministra Sprawiedliwości z dnia 18 czerwca 2019 r. - Regulamin urzędowania sądów powszechnych.</w:t>
      </w:r>
    </w:p>
    <w:p w14:paraId="60C30AA2" w14:textId="61136980" w:rsidR="0026419B" w:rsidRPr="00DD3A8F" w:rsidRDefault="00DD3A8F" w:rsidP="00DD3A8F">
      <w:pPr>
        <w:tabs>
          <w:tab w:val="left" w:pos="284"/>
          <w:tab w:val="left" w:pos="426"/>
        </w:tabs>
        <w:spacing w:line="360" w:lineRule="auto"/>
        <w:ind w:left="426" w:hanging="426"/>
        <w:mirrorIndent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6a. </w:t>
      </w:r>
      <w:r w:rsidR="0026419B" w:rsidRPr="00DD3A8F">
        <w:rPr>
          <w:rFonts w:ascii="Times New Roman" w:hAnsi="Times New Roman"/>
          <w:color w:val="000000" w:themeColor="text1"/>
          <w:sz w:val="24"/>
          <w:szCs w:val="24"/>
        </w:rPr>
        <w:t>W pionie gospodarczym w XVI, XX i XXVI Wydzia</w:t>
      </w:r>
      <w:r w:rsidR="00FD5380" w:rsidRPr="00DD3A8F">
        <w:rPr>
          <w:rFonts w:ascii="Times New Roman" w:hAnsi="Times New Roman"/>
          <w:color w:val="000000" w:themeColor="text1"/>
          <w:sz w:val="24"/>
          <w:szCs w:val="24"/>
        </w:rPr>
        <w:t>le</w:t>
      </w:r>
      <w:r w:rsidR="0026419B" w:rsidRPr="00DD3A8F">
        <w:rPr>
          <w:rFonts w:ascii="Times New Roman" w:hAnsi="Times New Roman"/>
          <w:color w:val="000000" w:themeColor="text1"/>
          <w:sz w:val="24"/>
          <w:szCs w:val="24"/>
        </w:rPr>
        <w:t xml:space="preserve"> Gospodarc</w:t>
      </w:r>
      <w:r w:rsidR="00FD5380" w:rsidRPr="00DD3A8F">
        <w:rPr>
          <w:rFonts w:ascii="Times New Roman" w:hAnsi="Times New Roman"/>
          <w:color w:val="000000" w:themeColor="text1"/>
          <w:sz w:val="24"/>
          <w:szCs w:val="24"/>
        </w:rPr>
        <w:t>zym</w:t>
      </w:r>
      <w:r w:rsidR="0026419B" w:rsidRPr="00DD3A8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bookmarkStart w:id="0" w:name="_Hlk84924281"/>
      <w:r w:rsidR="0026419B" w:rsidRPr="00DD3A8F">
        <w:rPr>
          <w:rFonts w:ascii="Times New Roman" w:hAnsi="Times New Roman"/>
          <w:color w:val="000000" w:themeColor="text1"/>
          <w:sz w:val="24"/>
          <w:szCs w:val="24"/>
        </w:rPr>
        <w:t>XVII Wydzia</w:t>
      </w:r>
      <w:r w:rsidR="00FD5380" w:rsidRPr="00DD3A8F">
        <w:rPr>
          <w:rFonts w:ascii="Times New Roman" w:hAnsi="Times New Roman"/>
          <w:color w:val="000000" w:themeColor="text1"/>
          <w:sz w:val="24"/>
          <w:szCs w:val="24"/>
        </w:rPr>
        <w:t>le</w:t>
      </w:r>
      <w:r w:rsidR="0026419B" w:rsidRPr="00DD3A8F">
        <w:rPr>
          <w:rFonts w:ascii="Times New Roman" w:hAnsi="Times New Roman"/>
          <w:color w:val="000000" w:themeColor="text1"/>
          <w:sz w:val="24"/>
          <w:szCs w:val="24"/>
        </w:rPr>
        <w:t xml:space="preserve"> Sądu Ochrony Konkurencji i Konsumentów</w:t>
      </w:r>
      <w:bookmarkEnd w:id="0"/>
      <w:r w:rsidR="0026419B" w:rsidRPr="00DD3A8F">
        <w:rPr>
          <w:rFonts w:ascii="Times New Roman" w:hAnsi="Times New Roman"/>
          <w:color w:val="000000" w:themeColor="text1"/>
          <w:sz w:val="24"/>
          <w:szCs w:val="24"/>
        </w:rPr>
        <w:t>, XXII Wydzia</w:t>
      </w:r>
      <w:r w:rsidR="00FD5380" w:rsidRPr="00DD3A8F">
        <w:rPr>
          <w:rFonts w:ascii="Times New Roman" w:hAnsi="Times New Roman"/>
          <w:color w:val="000000" w:themeColor="text1"/>
          <w:sz w:val="24"/>
          <w:szCs w:val="24"/>
        </w:rPr>
        <w:t>le</w:t>
      </w:r>
      <w:r w:rsidR="0026419B" w:rsidRPr="00DD3A8F">
        <w:rPr>
          <w:rFonts w:ascii="Times New Roman" w:hAnsi="Times New Roman"/>
          <w:color w:val="000000" w:themeColor="text1"/>
          <w:sz w:val="24"/>
          <w:szCs w:val="24"/>
        </w:rPr>
        <w:t xml:space="preserve"> Własności Intelektualnej, XXIII Wydzia</w:t>
      </w:r>
      <w:r w:rsidR="00FD5380" w:rsidRPr="00DD3A8F">
        <w:rPr>
          <w:rFonts w:ascii="Times New Roman" w:hAnsi="Times New Roman"/>
          <w:color w:val="000000" w:themeColor="text1"/>
          <w:sz w:val="24"/>
          <w:szCs w:val="24"/>
        </w:rPr>
        <w:t>le</w:t>
      </w:r>
      <w:r w:rsidR="0026419B" w:rsidRPr="00DD3A8F">
        <w:rPr>
          <w:rFonts w:ascii="Times New Roman" w:hAnsi="Times New Roman"/>
          <w:color w:val="000000" w:themeColor="text1"/>
          <w:sz w:val="24"/>
          <w:szCs w:val="24"/>
        </w:rPr>
        <w:t xml:space="preserve"> Gospodarcz</w:t>
      </w:r>
      <w:r w:rsidR="00FD5380" w:rsidRPr="00DD3A8F">
        <w:rPr>
          <w:rFonts w:ascii="Times New Roman" w:hAnsi="Times New Roman"/>
          <w:color w:val="000000" w:themeColor="text1"/>
          <w:sz w:val="24"/>
          <w:szCs w:val="24"/>
        </w:rPr>
        <w:t>ym</w:t>
      </w:r>
      <w:r w:rsidR="0026419B" w:rsidRPr="00DD3A8F">
        <w:rPr>
          <w:rFonts w:ascii="Times New Roman" w:hAnsi="Times New Roman"/>
          <w:color w:val="000000" w:themeColor="text1"/>
          <w:sz w:val="24"/>
          <w:szCs w:val="24"/>
        </w:rPr>
        <w:t xml:space="preserve"> Odwoławc</w:t>
      </w:r>
      <w:r w:rsidR="00FD5380" w:rsidRPr="00DD3A8F">
        <w:rPr>
          <w:rFonts w:ascii="Times New Roman" w:hAnsi="Times New Roman"/>
          <w:color w:val="000000" w:themeColor="text1"/>
          <w:sz w:val="24"/>
          <w:szCs w:val="24"/>
        </w:rPr>
        <w:t>zym</w:t>
      </w:r>
      <w:r w:rsidR="0026419B" w:rsidRPr="00DD3A8F">
        <w:rPr>
          <w:rFonts w:ascii="Times New Roman" w:hAnsi="Times New Roman"/>
          <w:color w:val="000000" w:themeColor="text1"/>
          <w:sz w:val="24"/>
          <w:szCs w:val="24"/>
        </w:rPr>
        <w:t xml:space="preserve"> i Zamówień Publicznych</w:t>
      </w:r>
      <w:r w:rsidR="00FD5380" w:rsidRPr="00DD3A8F">
        <w:rPr>
          <w:rFonts w:ascii="Times New Roman" w:hAnsi="Times New Roman"/>
          <w:color w:val="000000" w:themeColor="text1"/>
          <w:sz w:val="24"/>
          <w:szCs w:val="24"/>
        </w:rPr>
        <w:t xml:space="preserve"> obowiązuje limit udzielanych informacji </w:t>
      </w:r>
      <w:r w:rsidR="00247C3E" w:rsidRPr="00DD3A8F">
        <w:rPr>
          <w:rFonts w:ascii="Times New Roman" w:hAnsi="Times New Roman"/>
          <w:color w:val="000000" w:themeColor="text1"/>
          <w:sz w:val="24"/>
          <w:szCs w:val="24"/>
        </w:rPr>
        <w:t xml:space="preserve">w czasie jednej rozmowy telefonicznej </w:t>
      </w:r>
      <w:r w:rsidR="00FD5380" w:rsidRPr="00DD3A8F">
        <w:rPr>
          <w:rFonts w:ascii="Times New Roman" w:hAnsi="Times New Roman"/>
          <w:color w:val="000000" w:themeColor="text1"/>
          <w:sz w:val="24"/>
          <w:szCs w:val="24"/>
        </w:rPr>
        <w:t>do pięciu spraw</w:t>
      </w:r>
      <w:r w:rsidR="00247C3E" w:rsidRPr="00DD3A8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C91C726" w14:textId="405A6312" w:rsidR="00DC061D" w:rsidRPr="00247C3E" w:rsidRDefault="00DC061D" w:rsidP="00FD5380">
      <w:pPr>
        <w:pStyle w:val="Akapitzlist"/>
        <w:numPr>
          <w:ilvl w:val="0"/>
          <w:numId w:val="2"/>
        </w:numPr>
        <w:spacing w:line="360" w:lineRule="auto"/>
        <w:mirrorIndents/>
        <w:jc w:val="both"/>
        <w:rPr>
          <w:rFonts w:ascii="Times New Roman" w:hAnsi="Times New Roman"/>
          <w:sz w:val="24"/>
          <w:szCs w:val="24"/>
        </w:rPr>
      </w:pPr>
      <w:r w:rsidRPr="00247C3E">
        <w:rPr>
          <w:rFonts w:ascii="Times New Roman" w:hAnsi="Times New Roman"/>
          <w:sz w:val="24"/>
          <w:szCs w:val="24"/>
        </w:rPr>
        <w:t xml:space="preserve">Obsługa interesantów </w:t>
      </w:r>
      <w:r w:rsidR="000810A2" w:rsidRPr="00247C3E">
        <w:rPr>
          <w:rFonts w:ascii="Times New Roman" w:hAnsi="Times New Roman"/>
          <w:sz w:val="24"/>
          <w:szCs w:val="24"/>
        </w:rPr>
        <w:t xml:space="preserve">Sądu </w:t>
      </w:r>
      <w:r w:rsidRPr="00247C3E">
        <w:rPr>
          <w:rFonts w:ascii="Times New Roman" w:hAnsi="Times New Roman"/>
          <w:sz w:val="24"/>
          <w:szCs w:val="24"/>
        </w:rPr>
        <w:t>zapewniona przez BOI nie zwa</w:t>
      </w:r>
      <w:r w:rsidR="000810A2" w:rsidRPr="00247C3E">
        <w:rPr>
          <w:rFonts w:ascii="Times New Roman" w:hAnsi="Times New Roman"/>
          <w:sz w:val="24"/>
          <w:szCs w:val="24"/>
        </w:rPr>
        <w:t>lnia kierowników sekretariatów W</w:t>
      </w:r>
      <w:r w:rsidRPr="00247C3E">
        <w:rPr>
          <w:rFonts w:ascii="Times New Roman" w:hAnsi="Times New Roman"/>
          <w:sz w:val="24"/>
          <w:szCs w:val="24"/>
        </w:rPr>
        <w:t>ydziałów od udzielania informacji dotyczących prowadzonych postępowań</w:t>
      </w:r>
      <w:r w:rsidR="000810A2" w:rsidRPr="00247C3E">
        <w:rPr>
          <w:rFonts w:ascii="Times New Roman" w:hAnsi="Times New Roman"/>
          <w:sz w:val="24"/>
          <w:szCs w:val="24"/>
        </w:rPr>
        <w:t>, stosownie do zakresu czynności kierowników sekretariatów Wydziałów</w:t>
      </w:r>
      <w:r w:rsidRPr="00247C3E">
        <w:rPr>
          <w:rFonts w:ascii="Times New Roman" w:hAnsi="Times New Roman"/>
          <w:sz w:val="24"/>
          <w:szCs w:val="24"/>
        </w:rPr>
        <w:t xml:space="preserve">. </w:t>
      </w:r>
    </w:p>
    <w:p w14:paraId="0F91DD77" w14:textId="77777777" w:rsidR="00011BCD" w:rsidRPr="006D343B" w:rsidRDefault="00011BCD" w:rsidP="00011BCD">
      <w:pPr>
        <w:spacing w:line="360" w:lineRule="auto"/>
        <w:ind w:left="1080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14:paraId="69E9DDD8" w14:textId="0869D433" w:rsidR="00660334" w:rsidRPr="00011BCD" w:rsidRDefault="00660334" w:rsidP="00011BCD">
      <w:pPr>
        <w:spacing w:line="36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011BCD">
        <w:rPr>
          <w:rFonts w:ascii="Times New Roman" w:hAnsi="Times New Roman"/>
          <w:b/>
          <w:bCs/>
          <w:sz w:val="24"/>
          <w:szCs w:val="24"/>
        </w:rPr>
        <w:t>§ 3</w:t>
      </w:r>
      <w:r w:rsidR="001D3F32">
        <w:rPr>
          <w:rFonts w:ascii="Times New Roman" w:hAnsi="Times New Roman"/>
          <w:b/>
          <w:bCs/>
          <w:sz w:val="24"/>
          <w:szCs w:val="24"/>
        </w:rPr>
        <w:t>.</w:t>
      </w:r>
    </w:p>
    <w:p w14:paraId="4BF08979" w14:textId="0BEA28C8" w:rsidR="00660334" w:rsidRPr="00011BCD" w:rsidRDefault="00E17AD9" w:rsidP="00011BCD">
      <w:pPr>
        <w:spacing w:line="36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wydawania</w:t>
      </w:r>
      <w:r w:rsidR="00A04FB8">
        <w:rPr>
          <w:rFonts w:ascii="Times New Roman" w:hAnsi="Times New Roman"/>
          <w:b/>
          <w:bCs/>
          <w:sz w:val="24"/>
          <w:szCs w:val="24"/>
        </w:rPr>
        <w:t xml:space="preserve"> dokumentacji przez BOI</w:t>
      </w:r>
    </w:p>
    <w:p w14:paraId="16399D6C" w14:textId="316CC3FC" w:rsidR="00E17AD9" w:rsidRDefault="00E17AD9" w:rsidP="00E17AD9">
      <w:pPr>
        <w:spacing w:line="360" w:lineRule="auto"/>
        <w:ind w:left="284" w:hanging="284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</w:t>
      </w:r>
      <w:r w:rsidR="00A04FB8">
        <w:rPr>
          <w:rFonts w:ascii="Times New Roman" w:hAnsi="Times New Roman"/>
          <w:sz w:val="24"/>
          <w:szCs w:val="24"/>
        </w:rPr>
        <w:t>ydanie zgody</w:t>
      </w:r>
      <w:r w:rsidR="0045621C">
        <w:rPr>
          <w:rFonts w:ascii="Times New Roman" w:hAnsi="Times New Roman"/>
          <w:sz w:val="24"/>
          <w:szCs w:val="24"/>
        </w:rPr>
        <w:t xml:space="preserve"> na widzenie </w:t>
      </w:r>
      <w:r w:rsidR="00A04FB8">
        <w:rPr>
          <w:rFonts w:ascii="Times New Roman" w:hAnsi="Times New Roman"/>
          <w:sz w:val="24"/>
          <w:szCs w:val="24"/>
        </w:rPr>
        <w:t xml:space="preserve">z osobą tymczasowo aresztowaną </w:t>
      </w:r>
      <w:r w:rsidR="0045621C">
        <w:rPr>
          <w:rFonts w:ascii="Times New Roman" w:hAnsi="Times New Roman"/>
          <w:sz w:val="24"/>
          <w:szCs w:val="24"/>
        </w:rPr>
        <w:t xml:space="preserve">następuje po złożeniu wniosku przez osobę zainteresowaną oraz po wyrażeniu zgody na powyższe przez </w:t>
      </w:r>
      <w:r w:rsidR="00FC0C23">
        <w:rPr>
          <w:rFonts w:ascii="Times New Roman" w:hAnsi="Times New Roman"/>
          <w:sz w:val="24"/>
          <w:szCs w:val="24"/>
        </w:rPr>
        <w:t>s</w:t>
      </w:r>
      <w:r w:rsidR="00A04FB8">
        <w:rPr>
          <w:rFonts w:ascii="Times New Roman" w:hAnsi="Times New Roman"/>
          <w:sz w:val="24"/>
          <w:szCs w:val="24"/>
        </w:rPr>
        <w:t xml:space="preserve">ędziego. W przypadku braku </w:t>
      </w:r>
      <w:r w:rsidR="00124342">
        <w:rPr>
          <w:rFonts w:ascii="Times New Roman" w:hAnsi="Times New Roman"/>
          <w:sz w:val="24"/>
          <w:szCs w:val="24"/>
        </w:rPr>
        <w:t xml:space="preserve">wyrażenia przez sędziego zgody </w:t>
      </w:r>
      <w:r w:rsidR="00A04FB8">
        <w:rPr>
          <w:rFonts w:ascii="Times New Roman" w:hAnsi="Times New Roman"/>
          <w:sz w:val="24"/>
          <w:szCs w:val="24"/>
        </w:rPr>
        <w:t>na widzenie, pracownik W</w:t>
      </w:r>
      <w:r w:rsidR="00124342">
        <w:rPr>
          <w:rFonts w:ascii="Times New Roman" w:hAnsi="Times New Roman"/>
          <w:sz w:val="24"/>
          <w:szCs w:val="24"/>
        </w:rPr>
        <w:t xml:space="preserve">ydziału </w:t>
      </w:r>
      <w:r w:rsidR="00FC0C23">
        <w:rPr>
          <w:rFonts w:ascii="Times New Roman" w:hAnsi="Times New Roman"/>
          <w:sz w:val="24"/>
          <w:szCs w:val="24"/>
        </w:rPr>
        <w:t>niezwłoczni</w:t>
      </w:r>
      <w:r>
        <w:rPr>
          <w:rFonts w:ascii="Times New Roman" w:hAnsi="Times New Roman"/>
          <w:sz w:val="24"/>
          <w:szCs w:val="24"/>
        </w:rPr>
        <w:t xml:space="preserve">e </w:t>
      </w:r>
      <w:r w:rsidR="00124342">
        <w:rPr>
          <w:rFonts w:ascii="Times New Roman" w:hAnsi="Times New Roman"/>
          <w:sz w:val="24"/>
          <w:szCs w:val="24"/>
        </w:rPr>
        <w:t xml:space="preserve">odnotowuje ten fakt </w:t>
      </w:r>
      <w:r>
        <w:rPr>
          <w:rFonts w:ascii="Times New Roman" w:hAnsi="Times New Roman"/>
          <w:sz w:val="24"/>
          <w:szCs w:val="24"/>
        </w:rPr>
        <w:t>w systemie</w:t>
      </w:r>
      <w:r w:rsidR="00124342" w:rsidRPr="00124342">
        <w:rPr>
          <w:rFonts w:ascii="Times New Roman" w:hAnsi="Times New Roman"/>
          <w:sz w:val="24"/>
          <w:szCs w:val="24"/>
        </w:rPr>
        <w:t xml:space="preserve"> informatycznym służącym do prowadzenia biurowości sądowej</w:t>
      </w:r>
      <w:r w:rsidR="00124342">
        <w:rPr>
          <w:rFonts w:ascii="Times New Roman" w:hAnsi="Times New Roman"/>
          <w:sz w:val="24"/>
          <w:szCs w:val="24"/>
        </w:rPr>
        <w:t>.</w:t>
      </w:r>
    </w:p>
    <w:p w14:paraId="302D637F" w14:textId="75EAD238" w:rsidR="00E17AD9" w:rsidRDefault="00E17AD9" w:rsidP="00E17AD9">
      <w:pPr>
        <w:spacing w:line="360" w:lineRule="auto"/>
        <w:ind w:left="284" w:hanging="284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Zgoda</w:t>
      </w:r>
      <w:r w:rsidR="00FC0C23" w:rsidRPr="00A04F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widzenie dla obrońcy osoby tymczasowo</w:t>
      </w:r>
      <w:r w:rsidR="002D2FC5">
        <w:rPr>
          <w:rFonts w:ascii="Times New Roman" w:hAnsi="Times New Roman"/>
          <w:sz w:val="24"/>
          <w:szCs w:val="24"/>
        </w:rPr>
        <w:t xml:space="preserve"> aresztowanej powinna być udzielona</w:t>
      </w:r>
      <w:r>
        <w:rPr>
          <w:rFonts w:ascii="Times New Roman" w:hAnsi="Times New Roman"/>
          <w:sz w:val="24"/>
          <w:szCs w:val="24"/>
        </w:rPr>
        <w:t xml:space="preserve"> w </w:t>
      </w:r>
      <w:r w:rsidR="00FC0C23" w:rsidRPr="00A04FB8">
        <w:rPr>
          <w:rFonts w:ascii="Times New Roman" w:hAnsi="Times New Roman"/>
          <w:sz w:val="24"/>
          <w:szCs w:val="24"/>
        </w:rPr>
        <w:t>ciąg</w:t>
      </w:r>
      <w:r>
        <w:rPr>
          <w:rFonts w:ascii="Times New Roman" w:hAnsi="Times New Roman"/>
          <w:sz w:val="24"/>
          <w:szCs w:val="24"/>
        </w:rPr>
        <w:t>u 24 (dwudziestu czterech) godzin od złożenia wniosku.</w:t>
      </w:r>
    </w:p>
    <w:p w14:paraId="7F7CD5CE" w14:textId="77777777" w:rsidR="00E17AD9" w:rsidRDefault="00E17AD9" w:rsidP="00E17AD9">
      <w:pPr>
        <w:spacing w:line="360" w:lineRule="auto"/>
        <w:ind w:left="284" w:hanging="284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W</w:t>
      </w:r>
      <w:r w:rsidR="00FC0C23" w:rsidRPr="00E17AD9">
        <w:rPr>
          <w:rFonts w:ascii="Times New Roman" w:hAnsi="Times New Roman"/>
          <w:sz w:val="24"/>
          <w:szCs w:val="24"/>
        </w:rPr>
        <w:t xml:space="preserve">ydanie tytułu wykonawczego i </w:t>
      </w:r>
      <w:r>
        <w:rPr>
          <w:rFonts w:ascii="Times New Roman" w:hAnsi="Times New Roman"/>
          <w:sz w:val="24"/>
          <w:szCs w:val="24"/>
        </w:rPr>
        <w:t>tytułu zabezpieczenia</w:t>
      </w:r>
      <w:r w:rsidR="00FC0C23" w:rsidRPr="00E17AD9">
        <w:rPr>
          <w:rFonts w:ascii="Times New Roman" w:hAnsi="Times New Roman"/>
          <w:sz w:val="24"/>
          <w:szCs w:val="24"/>
        </w:rPr>
        <w:t xml:space="preserve"> na skutek opłaconego wniosku (za wyjątkiem wniosków składanych przez osoby zwolnione od kosztów sądowych l</w:t>
      </w:r>
      <w:r>
        <w:rPr>
          <w:rFonts w:ascii="Times New Roman" w:hAnsi="Times New Roman"/>
          <w:sz w:val="24"/>
          <w:szCs w:val="24"/>
        </w:rPr>
        <w:t>ub ubiegające się o zwolnienie od kosztów) powinno nastąpić w terminie</w:t>
      </w:r>
      <w:r w:rsidR="00FC0C23" w:rsidRPr="00E17AD9">
        <w:rPr>
          <w:rFonts w:ascii="Times New Roman" w:hAnsi="Times New Roman"/>
          <w:sz w:val="24"/>
          <w:szCs w:val="24"/>
        </w:rPr>
        <w:t xml:space="preserve"> 5 </w:t>
      </w:r>
      <w:r>
        <w:rPr>
          <w:rFonts w:ascii="Times New Roman" w:hAnsi="Times New Roman"/>
          <w:sz w:val="24"/>
          <w:szCs w:val="24"/>
        </w:rPr>
        <w:t xml:space="preserve">(pięciu) </w:t>
      </w:r>
      <w:r w:rsidR="00FC0C23" w:rsidRPr="00E17AD9">
        <w:rPr>
          <w:rFonts w:ascii="Times New Roman" w:hAnsi="Times New Roman"/>
          <w:sz w:val="24"/>
          <w:szCs w:val="24"/>
        </w:rPr>
        <w:t>dni rob</w:t>
      </w:r>
      <w:r>
        <w:rPr>
          <w:rFonts w:ascii="Times New Roman" w:hAnsi="Times New Roman"/>
          <w:sz w:val="24"/>
          <w:szCs w:val="24"/>
        </w:rPr>
        <w:t>oczych od daty złożenia wniosku.</w:t>
      </w:r>
    </w:p>
    <w:p w14:paraId="6E025C33" w14:textId="77777777" w:rsidR="00E17AD9" w:rsidRDefault="00E17AD9" w:rsidP="00E17AD9">
      <w:pPr>
        <w:spacing w:line="360" w:lineRule="auto"/>
        <w:ind w:left="284" w:hanging="284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W</w:t>
      </w:r>
      <w:r w:rsidR="00FC0C23" w:rsidRPr="00E17AD9">
        <w:rPr>
          <w:rFonts w:ascii="Times New Roman" w:hAnsi="Times New Roman"/>
          <w:sz w:val="24"/>
          <w:szCs w:val="24"/>
        </w:rPr>
        <w:t>ydanie odpisu orz</w:t>
      </w:r>
      <w:r>
        <w:rPr>
          <w:rFonts w:ascii="Times New Roman" w:hAnsi="Times New Roman"/>
          <w:sz w:val="24"/>
          <w:szCs w:val="24"/>
        </w:rPr>
        <w:t>eczenia powinno nastąpić w terminie</w:t>
      </w:r>
      <w:r w:rsidR="00FC0C23" w:rsidRPr="00E17AD9">
        <w:rPr>
          <w:rFonts w:ascii="Times New Roman" w:hAnsi="Times New Roman"/>
          <w:sz w:val="24"/>
          <w:szCs w:val="24"/>
        </w:rPr>
        <w:t xml:space="preserve"> 5 </w:t>
      </w:r>
      <w:r>
        <w:rPr>
          <w:rFonts w:ascii="Times New Roman" w:hAnsi="Times New Roman"/>
          <w:sz w:val="24"/>
          <w:szCs w:val="24"/>
        </w:rPr>
        <w:t xml:space="preserve">(pięciu) </w:t>
      </w:r>
      <w:r w:rsidR="00FC0C23" w:rsidRPr="00E17AD9">
        <w:rPr>
          <w:rFonts w:ascii="Times New Roman" w:hAnsi="Times New Roman"/>
          <w:sz w:val="24"/>
          <w:szCs w:val="24"/>
        </w:rPr>
        <w:t>dni rob</w:t>
      </w:r>
      <w:r>
        <w:rPr>
          <w:rFonts w:ascii="Times New Roman" w:hAnsi="Times New Roman"/>
          <w:sz w:val="24"/>
          <w:szCs w:val="24"/>
        </w:rPr>
        <w:t>oczych od daty złożenia wniosku.</w:t>
      </w:r>
    </w:p>
    <w:p w14:paraId="72797FE2" w14:textId="046BB542" w:rsidR="00E17AD9" w:rsidRDefault="00E17AD9" w:rsidP="00E17AD9">
      <w:pPr>
        <w:spacing w:line="360" w:lineRule="auto"/>
        <w:ind w:left="284" w:hanging="284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W</w:t>
      </w:r>
      <w:r w:rsidR="00FC0C23" w:rsidRPr="00E17AD9">
        <w:rPr>
          <w:rFonts w:ascii="Times New Roman" w:hAnsi="Times New Roman"/>
          <w:sz w:val="24"/>
          <w:szCs w:val="24"/>
        </w:rPr>
        <w:t>ydanie odpisu orzeczenia, do sporządzenia którego niezbędne jest zamówienie akt z</w:t>
      </w:r>
      <w:r w:rsidR="006833F2" w:rsidRPr="00E17AD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Archiwum, powinno nastąpić w terminie</w:t>
      </w:r>
      <w:r w:rsidR="00FC0C23" w:rsidRPr="00E17AD9">
        <w:rPr>
          <w:rFonts w:ascii="Times New Roman" w:hAnsi="Times New Roman"/>
          <w:sz w:val="24"/>
          <w:szCs w:val="24"/>
        </w:rPr>
        <w:t xml:space="preserve"> 10 </w:t>
      </w:r>
      <w:r>
        <w:rPr>
          <w:rFonts w:ascii="Times New Roman" w:hAnsi="Times New Roman"/>
          <w:sz w:val="24"/>
          <w:szCs w:val="24"/>
        </w:rPr>
        <w:t xml:space="preserve">(dziesięciu) </w:t>
      </w:r>
      <w:r w:rsidR="00FC0C23" w:rsidRPr="00E17AD9">
        <w:rPr>
          <w:rFonts w:ascii="Times New Roman" w:hAnsi="Times New Roman"/>
          <w:sz w:val="24"/>
          <w:szCs w:val="24"/>
        </w:rPr>
        <w:t>dni roboczych od daty złożenia wn</w:t>
      </w:r>
      <w:r>
        <w:rPr>
          <w:rFonts w:ascii="Times New Roman" w:hAnsi="Times New Roman"/>
          <w:sz w:val="24"/>
          <w:szCs w:val="24"/>
        </w:rPr>
        <w:t>iosku, przy czym zamówienie do A</w:t>
      </w:r>
      <w:r w:rsidR="00FC0C23" w:rsidRPr="00E17AD9">
        <w:rPr>
          <w:rFonts w:ascii="Times New Roman" w:hAnsi="Times New Roman"/>
          <w:sz w:val="24"/>
          <w:szCs w:val="24"/>
        </w:rPr>
        <w:t xml:space="preserve">rchiwum wystawia BOI, co </w:t>
      </w:r>
      <w:r>
        <w:rPr>
          <w:rFonts w:ascii="Times New Roman" w:hAnsi="Times New Roman"/>
          <w:sz w:val="24"/>
          <w:szCs w:val="24"/>
        </w:rPr>
        <w:t>zostaje odnotow</w:t>
      </w:r>
      <w:r w:rsidR="0086633F">
        <w:rPr>
          <w:rFonts w:ascii="Times New Roman" w:hAnsi="Times New Roman"/>
          <w:sz w:val="24"/>
          <w:szCs w:val="24"/>
        </w:rPr>
        <w:t>ane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na wniosku.</w:t>
      </w:r>
    </w:p>
    <w:p w14:paraId="1CF5F8B2" w14:textId="1248EB47" w:rsidR="00E17AD9" w:rsidRDefault="00E17AD9" w:rsidP="00E17AD9">
      <w:pPr>
        <w:spacing w:line="360" w:lineRule="auto"/>
        <w:ind w:left="284" w:hanging="284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W</w:t>
      </w:r>
      <w:r w:rsidR="00A274AB" w:rsidRPr="00E17AD9">
        <w:rPr>
          <w:rFonts w:ascii="Times New Roman" w:hAnsi="Times New Roman"/>
          <w:sz w:val="24"/>
          <w:szCs w:val="24"/>
        </w:rPr>
        <w:t xml:space="preserve">ydanie kserokopii dokumentów z akt sprawy powinno nastąpić w terminie 5 </w:t>
      </w:r>
      <w:r>
        <w:rPr>
          <w:rFonts w:ascii="Times New Roman" w:hAnsi="Times New Roman"/>
          <w:sz w:val="24"/>
          <w:szCs w:val="24"/>
        </w:rPr>
        <w:t xml:space="preserve">(pięciu) </w:t>
      </w:r>
      <w:r w:rsidR="00A274AB" w:rsidRPr="00E17AD9">
        <w:rPr>
          <w:rFonts w:ascii="Times New Roman" w:hAnsi="Times New Roman"/>
          <w:sz w:val="24"/>
          <w:szCs w:val="24"/>
        </w:rPr>
        <w:t xml:space="preserve">dni roboczych od daty złożenia wniosku, o ile wniosek nie dotyczy </w:t>
      </w:r>
      <w:r>
        <w:rPr>
          <w:rFonts w:ascii="Times New Roman" w:hAnsi="Times New Roman"/>
          <w:sz w:val="24"/>
          <w:szCs w:val="24"/>
        </w:rPr>
        <w:t xml:space="preserve">kopii liczącej powyżej 200 </w:t>
      </w:r>
      <w:r>
        <w:rPr>
          <w:rFonts w:ascii="Times New Roman" w:hAnsi="Times New Roman"/>
          <w:sz w:val="24"/>
          <w:szCs w:val="24"/>
        </w:rPr>
        <w:lastRenderedPageBreak/>
        <w:t xml:space="preserve">(dwustu) kart, przy czym </w:t>
      </w:r>
      <w:r w:rsidR="00A274AB" w:rsidRPr="00E17AD9">
        <w:rPr>
          <w:rFonts w:ascii="Times New Roman" w:hAnsi="Times New Roman"/>
          <w:sz w:val="24"/>
          <w:szCs w:val="24"/>
        </w:rPr>
        <w:t xml:space="preserve">dopuszcza się wydawanie przez BOI osobom uprawnionym wydruków orzeczeń, protokołów, zarządzeń i </w:t>
      </w:r>
      <w:r>
        <w:rPr>
          <w:rFonts w:ascii="Times New Roman" w:hAnsi="Times New Roman"/>
          <w:sz w:val="24"/>
          <w:szCs w:val="24"/>
        </w:rPr>
        <w:t xml:space="preserve">innych </w:t>
      </w:r>
      <w:r w:rsidR="00A274AB" w:rsidRPr="00E17AD9">
        <w:rPr>
          <w:rFonts w:ascii="Times New Roman" w:hAnsi="Times New Roman"/>
          <w:sz w:val="24"/>
          <w:szCs w:val="24"/>
        </w:rPr>
        <w:t>pism wychodzących</w:t>
      </w:r>
      <w:r>
        <w:rPr>
          <w:rFonts w:ascii="Times New Roman" w:hAnsi="Times New Roman"/>
          <w:sz w:val="24"/>
          <w:szCs w:val="24"/>
        </w:rPr>
        <w:t xml:space="preserve"> z S</w:t>
      </w:r>
      <w:r w:rsidR="00A274AB" w:rsidRPr="00E17AD9">
        <w:rPr>
          <w:rFonts w:ascii="Times New Roman" w:hAnsi="Times New Roman"/>
          <w:sz w:val="24"/>
          <w:szCs w:val="24"/>
        </w:rPr>
        <w:t xml:space="preserve">ądu </w:t>
      </w:r>
      <w:r>
        <w:rPr>
          <w:rFonts w:ascii="Times New Roman" w:hAnsi="Times New Roman"/>
          <w:sz w:val="24"/>
          <w:szCs w:val="24"/>
        </w:rPr>
        <w:t>i </w:t>
      </w:r>
      <w:r w:rsidR="00A274AB" w:rsidRPr="00E17AD9">
        <w:rPr>
          <w:rFonts w:ascii="Times New Roman" w:hAnsi="Times New Roman"/>
          <w:sz w:val="24"/>
          <w:szCs w:val="24"/>
        </w:rPr>
        <w:t>opublikowanyc</w:t>
      </w:r>
      <w:r>
        <w:rPr>
          <w:rFonts w:ascii="Times New Roman" w:hAnsi="Times New Roman"/>
          <w:sz w:val="24"/>
          <w:szCs w:val="24"/>
        </w:rPr>
        <w:t xml:space="preserve">h w systemie </w:t>
      </w:r>
      <w:r w:rsidR="00B61D46">
        <w:rPr>
          <w:rFonts w:ascii="Times New Roman" w:hAnsi="Times New Roman"/>
          <w:sz w:val="24"/>
          <w:szCs w:val="24"/>
        </w:rPr>
        <w:t xml:space="preserve">informatycznym służącym do prowadzenia </w:t>
      </w:r>
      <w:r>
        <w:rPr>
          <w:rFonts w:ascii="Times New Roman" w:hAnsi="Times New Roman"/>
          <w:sz w:val="24"/>
          <w:szCs w:val="24"/>
        </w:rPr>
        <w:t xml:space="preserve">biurowości sądowej, </w:t>
      </w:r>
      <w:r w:rsidR="00A274AB" w:rsidRPr="00E17AD9">
        <w:rPr>
          <w:rFonts w:ascii="Times New Roman" w:hAnsi="Times New Roman"/>
          <w:sz w:val="24"/>
          <w:szCs w:val="24"/>
        </w:rPr>
        <w:t xml:space="preserve">na takich samych zasadach jak </w:t>
      </w:r>
      <w:r>
        <w:rPr>
          <w:rFonts w:ascii="Times New Roman" w:hAnsi="Times New Roman"/>
          <w:sz w:val="24"/>
          <w:szCs w:val="24"/>
        </w:rPr>
        <w:t>wydawanie kserokopii z akt.</w:t>
      </w:r>
    </w:p>
    <w:p w14:paraId="516E94A3" w14:textId="1CEA50DB" w:rsidR="00842FC0" w:rsidRDefault="00E17AD9" w:rsidP="00842FC0">
      <w:pPr>
        <w:spacing w:line="360" w:lineRule="auto"/>
        <w:ind w:left="284" w:hanging="284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W</w:t>
      </w:r>
      <w:r w:rsidR="00A274AB">
        <w:rPr>
          <w:rFonts w:ascii="Times New Roman" w:hAnsi="Times New Roman"/>
          <w:sz w:val="24"/>
          <w:szCs w:val="24"/>
        </w:rPr>
        <w:t>ydanie zamówionych odpisów orzeczeń, kserokopii dokumentów z akt sprawy</w:t>
      </w:r>
      <w:r w:rsidR="00844C10">
        <w:rPr>
          <w:rFonts w:ascii="Times New Roman" w:hAnsi="Times New Roman"/>
          <w:sz w:val="24"/>
          <w:szCs w:val="24"/>
        </w:rPr>
        <w:t xml:space="preserve"> oraz odbiór dokumentów zamówionych za </w:t>
      </w:r>
      <w:r w:rsidR="00F63F2C">
        <w:rPr>
          <w:rFonts w:ascii="Times New Roman" w:hAnsi="Times New Roman"/>
          <w:sz w:val="24"/>
          <w:szCs w:val="24"/>
        </w:rPr>
        <w:t>pośrednictwem</w:t>
      </w:r>
      <w:r w:rsidR="00844C10">
        <w:rPr>
          <w:rFonts w:ascii="Times New Roman" w:hAnsi="Times New Roman"/>
          <w:sz w:val="24"/>
          <w:szCs w:val="24"/>
        </w:rPr>
        <w:t xml:space="preserve"> poczty elektronicznej pod adresem:</w:t>
      </w:r>
    </w:p>
    <w:p w14:paraId="187E326F" w14:textId="77777777" w:rsidR="00842FC0" w:rsidRDefault="00842FC0" w:rsidP="00842FC0">
      <w:pPr>
        <w:spacing w:line="360" w:lineRule="auto"/>
        <w:ind w:left="284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="00844C10" w:rsidRPr="00586DDD">
          <w:rPr>
            <w:rStyle w:val="Hipercze"/>
            <w:rFonts w:ascii="Times New Roman" w:hAnsi="Times New Roman"/>
            <w:sz w:val="24"/>
            <w:szCs w:val="24"/>
          </w:rPr>
          <w:t>boi@warszawa.so.gov.pl</w:t>
        </w:r>
      </w:hyperlink>
      <w:r>
        <w:rPr>
          <w:rFonts w:ascii="Times New Roman" w:hAnsi="Times New Roman"/>
          <w:sz w:val="24"/>
          <w:szCs w:val="24"/>
        </w:rPr>
        <w:t xml:space="preserve"> w budynku Sądu przy al. „Solidarności” 127;</w:t>
      </w:r>
    </w:p>
    <w:p w14:paraId="26000FED" w14:textId="77777777" w:rsidR="00842FC0" w:rsidRDefault="00842FC0" w:rsidP="002D2FC5">
      <w:pPr>
        <w:spacing w:line="360" w:lineRule="auto"/>
        <w:ind w:left="284" w:firstLine="283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hyperlink r:id="rId9" w:history="1">
        <w:r w:rsidR="00844C10" w:rsidRPr="00586DDD">
          <w:rPr>
            <w:rStyle w:val="Hipercze"/>
            <w:rFonts w:ascii="Times New Roman" w:hAnsi="Times New Roman"/>
            <w:sz w:val="24"/>
            <w:szCs w:val="24"/>
          </w:rPr>
          <w:t>boi.plocka@warszawa.so.gov.pl</w:t>
        </w:r>
      </w:hyperlink>
      <w:r>
        <w:rPr>
          <w:rFonts w:ascii="Times New Roman" w:hAnsi="Times New Roman"/>
          <w:sz w:val="24"/>
          <w:szCs w:val="24"/>
        </w:rPr>
        <w:t xml:space="preserve"> w budynku Sądu przy ul. Płockiej 9;</w:t>
      </w:r>
    </w:p>
    <w:p w14:paraId="6629A4FB" w14:textId="5C3BBA21" w:rsidR="00844C10" w:rsidRDefault="00842FC0" w:rsidP="002D2FC5">
      <w:pPr>
        <w:spacing w:line="360" w:lineRule="auto"/>
        <w:ind w:left="284" w:firstLine="283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hyperlink r:id="rId10" w:history="1">
        <w:r w:rsidR="00844C10" w:rsidRPr="00586DDD">
          <w:rPr>
            <w:rStyle w:val="Hipercze"/>
            <w:rFonts w:ascii="Times New Roman" w:hAnsi="Times New Roman"/>
            <w:sz w:val="24"/>
            <w:szCs w:val="24"/>
          </w:rPr>
          <w:t>boi.gosp@warszawa.so.gov.pl</w:t>
        </w:r>
      </w:hyperlink>
      <w:r>
        <w:rPr>
          <w:rFonts w:ascii="Times New Roman" w:hAnsi="Times New Roman"/>
          <w:sz w:val="24"/>
          <w:szCs w:val="24"/>
        </w:rPr>
        <w:t xml:space="preserve"> w budynku S</w:t>
      </w:r>
      <w:r w:rsidR="00844C10">
        <w:rPr>
          <w:rFonts w:ascii="Times New Roman" w:hAnsi="Times New Roman"/>
          <w:sz w:val="24"/>
          <w:szCs w:val="24"/>
        </w:rPr>
        <w:t>ądu przy ul. Czerniakowskiej 100,</w:t>
      </w:r>
    </w:p>
    <w:p w14:paraId="3A1039A8" w14:textId="3650B672" w:rsidR="00842FC0" w:rsidRDefault="00844C10" w:rsidP="002D2FC5">
      <w:pPr>
        <w:spacing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odbywa się przy s</w:t>
      </w:r>
      <w:r w:rsidR="002D2FC5">
        <w:rPr>
          <w:rFonts w:ascii="Times New Roman" w:hAnsi="Times New Roman"/>
          <w:sz w:val="24"/>
          <w:szCs w:val="24"/>
        </w:rPr>
        <w:t xml:space="preserve">tanowisku </w:t>
      </w:r>
      <w:r w:rsidR="00842FC0">
        <w:rPr>
          <w:rFonts w:ascii="Times New Roman" w:hAnsi="Times New Roman"/>
          <w:sz w:val="24"/>
          <w:szCs w:val="24"/>
        </w:rPr>
        <w:t xml:space="preserve">bezpośredniej </w:t>
      </w:r>
      <w:r w:rsidR="002D2FC5">
        <w:rPr>
          <w:rFonts w:ascii="Times New Roman" w:hAnsi="Times New Roman"/>
          <w:sz w:val="24"/>
          <w:szCs w:val="24"/>
        </w:rPr>
        <w:t xml:space="preserve">obsługi </w:t>
      </w:r>
      <w:r w:rsidR="00842FC0">
        <w:rPr>
          <w:rFonts w:ascii="Times New Roman" w:hAnsi="Times New Roman"/>
          <w:sz w:val="24"/>
          <w:szCs w:val="24"/>
        </w:rPr>
        <w:t>interesanta.</w:t>
      </w:r>
    </w:p>
    <w:p w14:paraId="4B9BEDCC" w14:textId="54026199" w:rsidR="008D54DD" w:rsidRPr="00F44EFA" w:rsidRDefault="00842FC0" w:rsidP="002D2FC5">
      <w:pPr>
        <w:spacing w:line="360" w:lineRule="auto"/>
        <w:ind w:left="284" w:hanging="284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Z</w:t>
      </w:r>
      <w:r w:rsidR="008D54DD">
        <w:rPr>
          <w:rFonts w:ascii="Times New Roman" w:hAnsi="Times New Roman"/>
          <w:sz w:val="24"/>
          <w:szCs w:val="24"/>
        </w:rPr>
        <w:t>amówione do osobistego odbioru i nie wydane dokum</w:t>
      </w:r>
      <w:r>
        <w:rPr>
          <w:rFonts w:ascii="Times New Roman" w:hAnsi="Times New Roman"/>
          <w:sz w:val="24"/>
          <w:szCs w:val="24"/>
        </w:rPr>
        <w:t xml:space="preserve">enty zwracane są do właściwego Wydziału z końcem </w:t>
      </w:r>
      <w:r w:rsidR="008D54DD">
        <w:rPr>
          <w:rFonts w:ascii="Times New Roman" w:hAnsi="Times New Roman"/>
          <w:sz w:val="24"/>
          <w:szCs w:val="24"/>
        </w:rPr>
        <w:t xml:space="preserve">miesiąca, następującego po </w:t>
      </w:r>
      <w:r>
        <w:rPr>
          <w:rFonts w:ascii="Times New Roman" w:hAnsi="Times New Roman"/>
          <w:sz w:val="24"/>
          <w:szCs w:val="24"/>
        </w:rPr>
        <w:t>miesiącu, w którym dokument miał zostać odebrany</w:t>
      </w:r>
      <w:r w:rsidR="008D54DD">
        <w:rPr>
          <w:rFonts w:ascii="Times New Roman" w:hAnsi="Times New Roman"/>
          <w:sz w:val="24"/>
          <w:szCs w:val="24"/>
        </w:rPr>
        <w:t xml:space="preserve">. Jeżeli </w:t>
      </w:r>
      <w:r w:rsidR="002D2FC5">
        <w:rPr>
          <w:rFonts w:ascii="Times New Roman" w:hAnsi="Times New Roman"/>
          <w:sz w:val="24"/>
          <w:szCs w:val="24"/>
        </w:rPr>
        <w:t xml:space="preserve">z tytułu wydania </w:t>
      </w:r>
      <w:r w:rsidR="008D54D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okument</w:t>
      </w:r>
      <w:r w:rsidR="002D2FC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został</w:t>
      </w:r>
      <w:r w:rsidR="002D2FC5">
        <w:rPr>
          <w:rFonts w:ascii="Times New Roman" w:hAnsi="Times New Roman"/>
          <w:sz w:val="24"/>
          <w:szCs w:val="24"/>
        </w:rPr>
        <w:t>a uiszczona opłata</w:t>
      </w:r>
      <w:r>
        <w:rPr>
          <w:rFonts w:ascii="Times New Roman" w:hAnsi="Times New Roman"/>
          <w:sz w:val="24"/>
          <w:szCs w:val="24"/>
        </w:rPr>
        <w:t>, W</w:t>
      </w:r>
      <w:r w:rsidR="002D2FC5">
        <w:rPr>
          <w:rFonts w:ascii="Times New Roman" w:hAnsi="Times New Roman"/>
          <w:sz w:val="24"/>
          <w:szCs w:val="24"/>
        </w:rPr>
        <w:t>ydział wysyła dokument</w:t>
      </w:r>
      <w:r w:rsidR="008D54DD">
        <w:rPr>
          <w:rFonts w:ascii="Times New Roman" w:hAnsi="Times New Roman"/>
          <w:sz w:val="24"/>
          <w:szCs w:val="24"/>
        </w:rPr>
        <w:t xml:space="preserve"> za pośrednictwem poczty</w:t>
      </w:r>
      <w:r w:rsidR="006D343B">
        <w:rPr>
          <w:rFonts w:ascii="Times New Roman" w:hAnsi="Times New Roman"/>
          <w:sz w:val="24"/>
          <w:szCs w:val="24"/>
        </w:rPr>
        <w:t>.</w:t>
      </w:r>
    </w:p>
    <w:sectPr w:rsidR="008D54DD" w:rsidRPr="00F44EFA" w:rsidSect="0039143B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30069" w14:textId="77777777" w:rsidR="0039143B" w:rsidRDefault="0039143B" w:rsidP="0039143B">
      <w:pPr>
        <w:spacing w:after="0" w:line="240" w:lineRule="auto"/>
      </w:pPr>
      <w:r>
        <w:separator/>
      </w:r>
    </w:p>
  </w:endnote>
  <w:endnote w:type="continuationSeparator" w:id="0">
    <w:p w14:paraId="3677D4EF" w14:textId="77777777" w:rsidR="0039143B" w:rsidRDefault="0039143B" w:rsidP="0039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339574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2192DB" w14:textId="60F2A7F0" w:rsidR="0039143B" w:rsidRPr="0039143B" w:rsidRDefault="0039143B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9143B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39143B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39143B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39143B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86633F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39143B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39143B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39143B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39143B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39143B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86633F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39143B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7F7DF3" w14:textId="77777777" w:rsidR="0039143B" w:rsidRDefault="003914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EF7DE" w14:textId="77777777" w:rsidR="0039143B" w:rsidRDefault="0039143B" w:rsidP="0039143B">
      <w:pPr>
        <w:spacing w:after="0" w:line="240" w:lineRule="auto"/>
      </w:pPr>
      <w:r>
        <w:separator/>
      </w:r>
    </w:p>
  </w:footnote>
  <w:footnote w:type="continuationSeparator" w:id="0">
    <w:p w14:paraId="68E091C0" w14:textId="77777777" w:rsidR="0039143B" w:rsidRDefault="0039143B" w:rsidP="00391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62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3230E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7F16C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DBF1CBD"/>
    <w:multiLevelType w:val="hybridMultilevel"/>
    <w:tmpl w:val="66820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A2D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F804606"/>
    <w:multiLevelType w:val="hybridMultilevel"/>
    <w:tmpl w:val="1E96E3D0"/>
    <w:lvl w:ilvl="0" w:tplc="A5AC2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279C5"/>
    <w:multiLevelType w:val="hybridMultilevel"/>
    <w:tmpl w:val="F1CE1E3E"/>
    <w:lvl w:ilvl="0" w:tplc="CAF48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CA2A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8C5042F"/>
    <w:multiLevelType w:val="hybridMultilevel"/>
    <w:tmpl w:val="59FA57D4"/>
    <w:lvl w:ilvl="0" w:tplc="6164A8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B1511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09E741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B645EDD"/>
    <w:multiLevelType w:val="hybridMultilevel"/>
    <w:tmpl w:val="167269F4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2">
    <w:nsid w:val="3D703D9C"/>
    <w:multiLevelType w:val="hybridMultilevel"/>
    <w:tmpl w:val="8474E9D6"/>
    <w:lvl w:ilvl="0" w:tplc="293894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4B6182"/>
    <w:multiLevelType w:val="hybridMultilevel"/>
    <w:tmpl w:val="32BEE8E8"/>
    <w:lvl w:ilvl="0" w:tplc="11122A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1445AF"/>
    <w:multiLevelType w:val="hybridMultilevel"/>
    <w:tmpl w:val="0AEC602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45F283F"/>
    <w:multiLevelType w:val="hybridMultilevel"/>
    <w:tmpl w:val="D556FD52"/>
    <w:lvl w:ilvl="0" w:tplc="2A5C9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6A3DDF"/>
    <w:multiLevelType w:val="hybridMultilevel"/>
    <w:tmpl w:val="1C5EC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46ECF"/>
    <w:multiLevelType w:val="hybridMultilevel"/>
    <w:tmpl w:val="8C8C4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0500B"/>
    <w:multiLevelType w:val="hybridMultilevel"/>
    <w:tmpl w:val="77BE3DC6"/>
    <w:lvl w:ilvl="0" w:tplc="A5AC22F2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>
    <w:nsid w:val="646A773D"/>
    <w:multiLevelType w:val="hybridMultilevel"/>
    <w:tmpl w:val="D79E773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649B66EC"/>
    <w:multiLevelType w:val="hybridMultilevel"/>
    <w:tmpl w:val="91DACEB4"/>
    <w:lvl w:ilvl="0" w:tplc="F2A2CF8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77E0FCB"/>
    <w:multiLevelType w:val="hybridMultilevel"/>
    <w:tmpl w:val="2110C57A"/>
    <w:lvl w:ilvl="0" w:tplc="0415000F">
      <w:start w:val="1"/>
      <w:numFmt w:val="decimal"/>
      <w:lvlText w:val="%1.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>
    <w:nsid w:val="79D828E7"/>
    <w:multiLevelType w:val="hybridMultilevel"/>
    <w:tmpl w:val="FC76E956"/>
    <w:lvl w:ilvl="0" w:tplc="10B2BA7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42758D"/>
    <w:multiLevelType w:val="hybridMultilevel"/>
    <w:tmpl w:val="6D142FF0"/>
    <w:lvl w:ilvl="0" w:tplc="65E207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4"/>
  </w:num>
  <w:num w:numId="5">
    <w:abstractNumId w:val="10"/>
  </w:num>
  <w:num w:numId="6">
    <w:abstractNumId w:val="12"/>
  </w:num>
  <w:num w:numId="7">
    <w:abstractNumId w:val="13"/>
  </w:num>
  <w:num w:numId="8">
    <w:abstractNumId w:val="18"/>
  </w:num>
  <w:num w:numId="9">
    <w:abstractNumId w:val="5"/>
  </w:num>
  <w:num w:numId="10">
    <w:abstractNumId w:val="17"/>
  </w:num>
  <w:num w:numId="11">
    <w:abstractNumId w:val="2"/>
  </w:num>
  <w:num w:numId="12">
    <w:abstractNumId w:val="9"/>
  </w:num>
  <w:num w:numId="13">
    <w:abstractNumId w:val="0"/>
  </w:num>
  <w:num w:numId="14">
    <w:abstractNumId w:val="1"/>
  </w:num>
  <w:num w:numId="15">
    <w:abstractNumId w:val="23"/>
  </w:num>
  <w:num w:numId="16">
    <w:abstractNumId w:val="8"/>
  </w:num>
  <w:num w:numId="17">
    <w:abstractNumId w:val="20"/>
  </w:num>
  <w:num w:numId="18">
    <w:abstractNumId w:val="19"/>
  </w:num>
  <w:num w:numId="19">
    <w:abstractNumId w:val="15"/>
  </w:num>
  <w:num w:numId="20">
    <w:abstractNumId w:val="11"/>
  </w:num>
  <w:num w:numId="21">
    <w:abstractNumId w:val="6"/>
  </w:num>
  <w:num w:numId="22">
    <w:abstractNumId w:val="14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21"/>
    <w:rsid w:val="00011BCD"/>
    <w:rsid w:val="00044E01"/>
    <w:rsid w:val="000810A2"/>
    <w:rsid w:val="00124342"/>
    <w:rsid w:val="00171D2D"/>
    <w:rsid w:val="00183521"/>
    <w:rsid w:val="001D3F32"/>
    <w:rsid w:val="001D66B7"/>
    <w:rsid w:val="001E6EA0"/>
    <w:rsid w:val="00210610"/>
    <w:rsid w:val="00247C3E"/>
    <w:rsid w:val="00257297"/>
    <w:rsid w:val="0026419B"/>
    <w:rsid w:val="002D2FC5"/>
    <w:rsid w:val="0030359B"/>
    <w:rsid w:val="00303A94"/>
    <w:rsid w:val="003564E9"/>
    <w:rsid w:val="0036686E"/>
    <w:rsid w:val="0039143B"/>
    <w:rsid w:val="003C6AF6"/>
    <w:rsid w:val="0040602B"/>
    <w:rsid w:val="004315BC"/>
    <w:rsid w:val="0045621C"/>
    <w:rsid w:val="00543FFD"/>
    <w:rsid w:val="005B2739"/>
    <w:rsid w:val="005F0EE3"/>
    <w:rsid w:val="00660334"/>
    <w:rsid w:val="00673C0C"/>
    <w:rsid w:val="006833F2"/>
    <w:rsid w:val="006D343B"/>
    <w:rsid w:val="00713324"/>
    <w:rsid w:val="00772562"/>
    <w:rsid w:val="007C0AF1"/>
    <w:rsid w:val="007F2080"/>
    <w:rsid w:val="007F7154"/>
    <w:rsid w:val="00810768"/>
    <w:rsid w:val="00842FC0"/>
    <w:rsid w:val="00844C10"/>
    <w:rsid w:val="0086633F"/>
    <w:rsid w:val="008A24CB"/>
    <w:rsid w:val="008A4325"/>
    <w:rsid w:val="008A4B73"/>
    <w:rsid w:val="008D54DD"/>
    <w:rsid w:val="008E61F0"/>
    <w:rsid w:val="00906EDC"/>
    <w:rsid w:val="00934EFD"/>
    <w:rsid w:val="00987995"/>
    <w:rsid w:val="009B0BD7"/>
    <w:rsid w:val="00A04FB8"/>
    <w:rsid w:val="00A166F7"/>
    <w:rsid w:val="00A274AB"/>
    <w:rsid w:val="00A93397"/>
    <w:rsid w:val="00B61D46"/>
    <w:rsid w:val="00C1226F"/>
    <w:rsid w:val="00C22966"/>
    <w:rsid w:val="00CF59E8"/>
    <w:rsid w:val="00DC061D"/>
    <w:rsid w:val="00DD3A8F"/>
    <w:rsid w:val="00E17AD9"/>
    <w:rsid w:val="00E62CFE"/>
    <w:rsid w:val="00E84D4A"/>
    <w:rsid w:val="00EA4A2A"/>
    <w:rsid w:val="00F06087"/>
    <w:rsid w:val="00F16115"/>
    <w:rsid w:val="00F229DC"/>
    <w:rsid w:val="00F42503"/>
    <w:rsid w:val="00F44EFA"/>
    <w:rsid w:val="00F50BAA"/>
    <w:rsid w:val="00F63F2C"/>
    <w:rsid w:val="00FA4F23"/>
    <w:rsid w:val="00FC0C23"/>
    <w:rsid w:val="00FD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10E9"/>
  <w15:chartTrackingRefBased/>
  <w15:docId w15:val="{2468ABFA-E2D1-4257-8090-5B971445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44C10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44C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564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1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4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1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43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4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@warszawa.so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oi.gosp@warszawa.s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i.plocka@warszawa.s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1EF7-8CE2-463E-81BA-A2F6750C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Links>
    <vt:vector size="18" baseType="variant">
      <vt:variant>
        <vt:i4>6225980</vt:i4>
      </vt:variant>
      <vt:variant>
        <vt:i4>6</vt:i4>
      </vt:variant>
      <vt:variant>
        <vt:i4>0</vt:i4>
      </vt:variant>
      <vt:variant>
        <vt:i4>5</vt:i4>
      </vt:variant>
      <vt:variant>
        <vt:lpwstr>mailto:boi.gosp@warszawa.so.gov.pl</vt:lpwstr>
      </vt:variant>
      <vt:variant>
        <vt:lpwstr/>
      </vt:variant>
      <vt:variant>
        <vt:i4>4128845</vt:i4>
      </vt:variant>
      <vt:variant>
        <vt:i4>3</vt:i4>
      </vt:variant>
      <vt:variant>
        <vt:i4>0</vt:i4>
      </vt:variant>
      <vt:variant>
        <vt:i4>5</vt:i4>
      </vt:variant>
      <vt:variant>
        <vt:lpwstr>mailto:boi.plocka@warszawa.so.gov.pl</vt:lpwstr>
      </vt:variant>
      <vt:variant>
        <vt:lpwstr/>
      </vt:variant>
      <vt:variant>
        <vt:i4>4259947</vt:i4>
      </vt:variant>
      <vt:variant>
        <vt:i4>0</vt:i4>
      </vt:variant>
      <vt:variant>
        <vt:i4>0</vt:i4>
      </vt:variant>
      <vt:variant>
        <vt:i4>5</vt:i4>
      </vt:variant>
      <vt:variant>
        <vt:lpwstr>mailto:boi@warszawa.so.gov.pl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Lasota</dc:creator>
  <cp:keywords/>
  <dc:description/>
  <cp:lastModifiedBy>Sidor Magdalena</cp:lastModifiedBy>
  <cp:revision>4</cp:revision>
  <cp:lastPrinted>2023-10-05T12:13:00Z</cp:lastPrinted>
  <dcterms:created xsi:type="dcterms:W3CDTF">2023-10-05T12:13:00Z</dcterms:created>
  <dcterms:modified xsi:type="dcterms:W3CDTF">2023-10-09T08:20:00Z</dcterms:modified>
</cp:coreProperties>
</file>