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578A" w14:textId="77777777" w:rsidR="00DC5BD7" w:rsidRPr="00524769" w:rsidRDefault="003C4200" w:rsidP="00047BB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24769">
        <w:rPr>
          <w:rFonts w:ascii="Times New Roman" w:eastAsiaTheme="minorHAnsi" w:hAnsi="Times New Roman"/>
          <w:sz w:val="24"/>
          <w:szCs w:val="24"/>
        </w:rPr>
        <w:t>Załącznik nr 2 do zapytania ofertowego/</w:t>
      </w:r>
    </w:p>
    <w:p w14:paraId="43483AA6" w14:textId="77777777" w:rsidR="003C4200" w:rsidRPr="00524769" w:rsidRDefault="00DC5BD7" w:rsidP="00047BB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524769">
        <w:rPr>
          <w:rFonts w:ascii="Times New Roman" w:eastAsiaTheme="minorHAnsi" w:hAnsi="Times New Roman"/>
          <w:sz w:val="24"/>
          <w:szCs w:val="24"/>
        </w:rPr>
        <w:t xml:space="preserve">nr 1 do </w:t>
      </w:r>
      <w:r w:rsidR="003C4200" w:rsidRPr="00524769">
        <w:rPr>
          <w:rFonts w:ascii="Times New Roman" w:eastAsiaTheme="minorHAnsi" w:hAnsi="Times New Roman"/>
          <w:sz w:val="24"/>
          <w:szCs w:val="24"/>
        </w:rPr>
        <w:t>umowy</w:t>
      </w:r>
    </w:p>
    <w:p w14:paraId="44FED356" w14:textId="77777777" w:rsidR="00047BB2" w:rsidRPr="00047BB2" w:rsidRDefault="00047BB2" w:rsidP="00047BB2">
      <w:pPr>
        <w:tabs>
          <w:tab w:val="left" w:pos="8130"/>
        </w:tabs>
        <w:spacing w:after="0" w:line="240" w:lineRule="auto"/>
        <w:rPr>
          <w:rFonts w:asciiTheme="minorHAnsi" w:eastAsiaTheme="minorHAnsi" w:hAnsiTheme="minorHAnsi" w:cstheme="minorBidi"/>
          <w:u w:val="single"/>
        </w:rPr>
      </w:pPr>
    </w:p>
    <w:p w14:paraId="7EFE6CB2" w14:textId="77777777" w:rsidR="00047BB2" w:rsidRPr="00047BB2" w:rsidRDefault="00047BB2" w:rsidP="00047BB2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9CDC6F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9C133DC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Zamawiającego</w:t>
      </w:r>
    </w:p>
    <w:p w14:paraId="03EF7F34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14:paraId="15EFABB6" w14:textId="77777777" w:rsidR="00047BB2" w:rsidRPr="00047BB2" w:rsidRDefault="00047BB2" w:rsidP="00047BB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al. „Solidarności” 127, 00-898 Warszawa</w:t>
      </w:r>
    </w:p>
    <w:p w14:paraId="269B12FA" w14:textId="77777777" w:rsidR="00047BB2" w:rsidRPr="00047BB2" w:rsidRDefault="00047BB2" w:rsidP="00047BB2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33BA98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Niżej podpisani ............................................................................................................................</w:t>
      </w:r>
    </w:p>
    <w:p w14:paraId="298A0E6B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działając w imieniu i na rzecz .....................................................................................................</w:t>
      </w:r>
    </w:p>
    <w:p w14:paraId="3057F75D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9B9721E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047BB2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(nazwa i siedziba Wykonawcy</w:t>
      </w:r>
    </w:p>
    <w:p w14:paraId="1A5BBFBE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D7A381" w14:textId="77777777" w:rsidR="00047BB2" w:rsidRPr="00047BB2" w:rsidRDefault="00047BB2" w:rsidP="00047BB2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w oparciu o wpis do …………………………………………, pod numerem: ………………..</w:t>
      </w:r>
    </w:p>
    <w:p w14:paraId="07A870A5" w14:textId="77777777" w:rsidR="00047BB2" w:rsidRPr="00047BB2" w:rsidRDefault="00047BB2" w:rsidP="00047B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REGON: ..............................................................., NIP:.............................................................</w:t>
      </w:r>
    </w:p>
    <w:p w14:paraId="63F6292E" w14:textId="77777777" w:rsidR="00047BB2" w:rsidRPr="00047BB2" w:rsidRDefault="00047BB2" w:rsidP="00047BB2">
      <w:pPr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tel. ................................................................., fax. …….............................................................</w:t>
      </w:r>
    </w:p>
    <w:p w14:paraId="7596AF3C" w14:textId="77777777" w:rsidR="00047BB2" w:rsidRPr="00047BB2" w:rsidRDefault="00047BB2" w:rsidP="00047BB2">
      <w:pPr>
        <w:spacing w:after="0" w:line="36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Strona internetowa ..................................................... e-mail .....................................................</w:t>
      </w:r>
    </w:p>
    <w:p w14:paraId="30CD95B9" w14:textId="77777777" w:rsidR="00DC5BD7" w:rsidRDefault="00DC5BD7" w:rsidP="00DC5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9F596AC" w14:textId="4A64E3BD" w:rsidR="00DC5BD7" w:rsidRPr="0011510D" w:rsidRDefault="00DC5BD7" w:rsidP="00DC5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</w:t>
      </w:r>
      <w:r w:rsidRPr="001151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rzystępując do uczestnictwa w postępowaniu o udzielenie zamówienia publicznego </w:t>
      </w:r>
      <w:r w:rsidRPr="0011510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11510D">
        <w:rPr>
          <w:rFonts w:ascii="Times New Roman" w:hAnsi="Times New Roman"/>
          <w:sz w:val="24"/>
          <w:szCs w:val="24"/>
        </w:rPr>
        <w:t>nieprzekraczającej</w:t>
      </w:r>
      <w:r w:rsidRPr="0011510D">
        <w:rPr>
          <w:rFonts w:ascii="Times New Roman" w:hAnsi="Times New Roman"/>
        </w:rPr>
        <w:t xml:space="preserve"> </w:t>
      </w:r>
      <w:r w:rsidRPr="0011510D">
        <w:rPr>
          <w:rFonts w:ascii="Times New Roman" w:hAnsi="Times New Roman"/>
          <w:sz w:val="24"/>
          <w:szCs w:val="24"/>
        </w:rPr>
        <w:t>kwoty 130.000 złotych</w:t>
      </w:r>
      <w:r w:rsidRPr="00E62C15">
        <w:rPr>
          <w:rFonts w:ascii="Times New Roman" w:hAnsi="Times New Roman"/>
          <w:sz w:val="24"/>
          <w:szCs w:val="24"/>
        </w:rPr>
        <w:t>,</w:t>
      </w:r>
      <w:r w:rsidRPr="0011510D">
        <w:rPr>
          <w:rFonts w:ascii="Times New Roman" w:hAnsi="Times New Roman"/>
          <w:sz w:val="24"/>
          <w:szCs w:val="24"/>
        </w:rPr>
        <w:t xml:space="preserve"> </w:t>
      </w:r>
      <w:r w:rsidRPr="0011510D">
        <w:rPr>
          <w:rFonts w:ascii="Times New Roman" w:hAnsi="Times New Roman"/>
          <w:b/>
          <w:sz w:val="24"/>
          <w:szCs w:val="24"/>
        </w:rPr>
        <w:t xml:space="preserve">na </w:t>
      </w:r>
      <w:r w:rsidRPr="00047BB2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dostawę </w:t>
      </w:r>
      <w:r w:rsidR="00E100A1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czajników elektrycznych</w:t>
      </w:r>
      <w:r w:rsidRPr="00047BB2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</w:t>
      </w:r>
      <w:r w:rsidR="00524769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dla</w:t>
      </w:r>
      <w:r w:rsidRPr="00047BB2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Sądu Okręgowego w Warszawie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115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0D">
        <w:rPr>
          <w:rFonts w:ascii="Times New Roman" w:hAnsi="Times New Roman"/>
          <w:bCs/>
          <w:sz w:val="24"/>
          <w:szCs w:val="24"/>
        </w:rPr>
        <w:t>bez stosowania ustawy</w:t>
      </w:r>
      <w:r>
        <w:rPr>
          <w:rFonts w:ascii="Times New Roman" w:hAnsi="Times New Roman"/>
          <w:bCs/>
          <w:sz w:val="24"/>
          <w:szCs w:val="24"/>
        </w:rPr>
        <w:t>,</w:t>
      </w:r>
      <w:r w:rsidRPr="00115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0D">
        <w:rPr>
          <w:rFonts w:ascii="Times New Roman" w:hAnsi="Times New Roman"/>
          <w:sz w:val="24"/>
          <w:szCs w:val="24"/>
        </w:rPr>
        <w:t xml:space="preserve">na podstawie art. 2 ust. 1 pkt </w:t>
      </w:r>
      <w:r w:rsidR="00524769">
        <w:rPr>
          <w:rFonts w:ascii="Times New Roman" w:hAnsi="Times New Roman"/>
          <w:sz w:val="24"/>
          <w:szCs w:val="24"/>
        </w:rPr>
        <w:br/>
      </w:r>
      <w:r w:rsidRPr="0011510D">
        <w:rPr>
          <w:rFonts w:ascii="Times New Roman" w:hAnsi="Times New Roman"/>
          <w:sz w:val="24"/>
          <w:szCs w:val="24"/>
        </w:rPr>
        <w:t>1 z </w:t>
      </w:r>
      <w:r w:rsidRPr="0011510D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11510D"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(</w:t>
      </w:r>
      <w:r w:rsidR="007A7C2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t.j. Dz. U. z 202</w:t>
      </w:r>
      <w:r w:rsidR="008954E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2</w:t>
      </w:r>
      <w:r w:rsidR="007A7C2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r. poz. </w:t>
      </w:r>
      <w:r w:rsidR="008954E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1710</w:t>
      </w:r>
      <w:r w:rsidR="008954ED"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151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ze zm.)</w:t>
      </w:r>
      <w:r w:rsidRPr="001151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składamy niniejszą ofertę:</w:t>
      </w:r>
    </w:p>
    <w:p w14:paraId="3DA234BA" w14:textId="77777777" w:rsidR="00047BB2" w:rsidRPr="00047BB2" w:rsidRDefault="00047BB2" w:rsidP="00047BB2">
      <w:pPr>
        <w:tabs>
          <w:tab w:val="right" w:pos="-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DA129" w14:textId="04D06950" w:rsidR="00047BB2" w:rsidRPr="005A3510" w:rsidRDefault="00047BB2" w:rsidP="00DE35C2">
      <w:pPr>
        <w:widowControl w:val="0"/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after="13"/>
        <w:ind w:left="0" w:hanging="284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Oferujemy realizację całego przedmiotu zamówienia</w:t>
      </w:r>
      <w:r w:rsidR="00DC5BD7">
        <w:rPr>
          <w:rFonts w:ascii="Times New Roman" w:eastAsia="Times New Roman" w:hAnsi="Times New Roman"/>
          <w:sz w:val="24"/>
          <w:szCs w:val="24"/>
          <w:lang w:eastAsia="pl-PL"/>
        </w:rPr>
        <w:t xml:space="preserve">, tj. dostawę </w:t>
      </w:r>
      <w:r w:rsidR="00DA2A2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8112AF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9579B">
        <w:rPr>
          <w:rFonts w:ascii="Times New Roman" w:eastAsia="Times New Roman" w:hAnsi="Times New Roman"/>
          <w:sz w:val="24"/>
          <w:szCs w:val="24"/>
          <w:lang w:eastAsia="pl-PL"/>
        </w:rPr>
        <w:t xml:space="preserve"> sztuk </w:t>
      </w:r>
      <w:r w:rsidR="00E100A1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czajników elektrycznych</w:t>
      </w:r>
      <w:r w:rsidR="00B9579B" w:rsidRPr="00B553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9BE" w:rsidRPr="00C749BE">
        <w:rPr>
          <w:rFonts w:ascii="Times New Roman" w:eastAsia="Times New Roman" w:hAnsi="Times New Roman"/>
          <w:sz w:val="24"/>
          <w:szCs w:val="24"/>
          <w:lang w:eastAsia="pl-PL"/>
        </w:rPr>
        <w:t>Philips HD 9318/</w:t>
      </w:r>
      <w:r w:rsidR="0051430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749BE" w:rsidRPr="00C749B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E03F1">
        <w:rPr>
          <w:rFonts w:ascii="Times New Roman" w:eastAsia="Times New Roman" w:hAnsi="Times New Roman"/>
          <w:sz w:val="24"/>
          <w:szCs w:val="24"/>
          <w:lang w:eastAsia="pl-PL"/>
        </w:rPr>
        <w:t xml:space="preserve"> (kolor biały</w:t>
      </w:r>
      <w:r w:rsidR="00514304">
        <w:rPr>
          <w:rFonts w:ascii="Times New Roman" w:eastAsia="Times New Roman" w:hAnsi="Times New Roman"/>
          <w:sz w:val="24"/>
          <w:szCs w:val="24"/>
          <w:lang w:eastAsia="pl-PL"/>
        </w:rPr>
        <w:t xml:space="preserve"> z elementami niebieskiego</w:t>
      </w:r>
      <w:r w:rsidR="007E03F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A35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476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dla</w:t>
      </w:r>
      <w:r w:rsidR="00B9579B" w:rsidRPr="005A3510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Sądu Okręgowego w Warszawie, </w:t>
      </w:r>
      <w:r w:rsidRPr="005A3510">
        <w:rPr>
          <w:rFonts w:ascii="Times New Roman" w:eastAsia="Times New Roman" w:hAnsi="Times New Roman"/>
          <w:sz w:val="24"/>
          <w:szCs w:val="24"/>
          <w:lang w:eastAsia="pl-PL"/>
        </w:rPr>
        <w:t>za cenę całkowitą:</w:t>
      </w:r>
    </w:p>
    <w:p w14:paraId="4F701EE3" w14:textId="77777777" w:rsidR="002F3D61" w:rsidRPr="002F3D61" w:rsidRDefault="002F3D61" w:rsidP="002F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>z podatkiem VAT: ……………………………………………………… zł</w:t>
      </w:r>
    </w:p>
    <w:p w14:paraId="1B5DC08F" w14:textId="77777777" w:rsidR="002F3D61" w:rsidRPr="002F3D61" w:rsidRDefault="002F3D61" w:rsidP="002F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14:paraId="75AC5059" w14:textId="77777777" w:rsidR="00DC5BD7" w:rsidRPr="0011510D" w:rsidRDefault="00DC5BD7" w:rsidP="00DC5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bez podatku VAT: ……………………………………………………… zł</w:t>
      </w:r>
    </w:p>
    <w:p w14:paraId="6E9357D9" w14:textId="77777777" w:rsidR="00DC5BD7" w:rsidRPr="0011510D" w:rsidRDefault="00DC5BD7" w:rsidP="00DC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(słownie: ……………………...............................................................................................),</w:t>
      </w:r>
    </w:p>
    <w:p w14:paraId="7DF0264B" w14:textId="77777777" w:rsidR="00DC5BD7" w:rsidRDefault="00DC5BD7" w:rsidP="00DC5BD7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1510D">
        <w:rPr>
          <w:rFonts w:ascii="Times New Roman" w:hAnsi="Times New Roman"/>
          <w:sz w:val="24"/>
          <w:szCs w:val="24"/>
        </w:rPr>
        <w:t>w tym podatek VAT według stawki ………%.</w:t>
      </w:r>
    </w:p>
    <w:p w14:paraId="72D8BF5F" w14:textId="49E60332" w:rsidR="00EF3603" w:rsidRPr="00EF3603" w:rsidRDefault="00EF3603" w:rsidP="00EF3603">
      <w:pPr>
        <w:tabs>
          <w:tab w:val="left" w:pos="-2268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0520F2">
        <w:rPr>
          <w:rFonts w:ascii="Times New Roman" w:hAnsi="Times New Roman"/>
          <w:i/>
          <w:sz w:val="18"/>
          <w:szCs w:val="18"/>
        </w:rPr>
        <w:t>W celu wyliczenia kwoty bez podatku VAT za wykonan</w:t>
      </w:r>
      <w:r w:rsidR="002F3D61">
        <w:rPr>
          <w:rFonts w:ascii="Times New Roman" w:hAnsi="Times New Roman"/>
          <w:i/>
          <w:sz w:val="18"/>
          <w:szCs w:val="18"/>
        </w:rPr>
        <w:t xml:space="preserve">ie całego przedmiotu zamówienia </w:t>
      </w:r>
      <w:r w:rsidRPr="000520F2">
        <w:rPr>
          <w:rFonts w:ascii="Times New Roman" w:hAnsi="Times New Roman"/>
          <w:i/>
          <w:sz w:val="18"/>
          <w:szCs w:val="18"/>
        </w:rPr>
        <w:t xml:space="preserve"> należy od wskazanej ceny z podatkiem VAT za wykonanie całego przedmiotu zamówienia odjąć kwotę otrzymaną w wyniku zastosowania przez Wykonawcę przyjętej stawki podatku VAT</w:t>
      </w:r>
      <w:r w:rsidRPr="000520F2">
        <w:rPr>
          <w:rFonts w:ascii="Times New Roman" w:hAnsi="Times New Roman"/>
          <w:i/>
          <w:sz w:val="24"/>
          <w:szCs w:val="24"/>
        </w:rPr>
        <w:t>.</w:t>
      </w:r>
    </w:p>
    <w:p w14:paraId="21C65A9B" w14:textId="2E952CA5" w:rsidR="00047BB2" w:rsidRPr="00047BB2" w:rsidRDefault="00047BB2" w:rsidP="00EF3603">
      <w:pPr>
        <w:numPr>
          <w:ilvl w:val="0"/>
          <w:numId w:val="16"/>
        </w:numPr>
        <w:tabs>
          <w:tab w:val="left" w:pos="-2268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</w:t>
      </w:r>
      <w:r w:rsidR="009F59E3" w:rsidRPr="000520F2">
        <w:rPr>
          <w:rFonts w:ascii="Times New Roman" w:eastAsia="Times New Roman" w:hAnsi="Times New Roman"/>
          <w:sz w:val="24"/>
          <w:szCs w:val="24"/>
          <w:lang w:eastAsia="pl-PL"/>
        </w:rPr>
        <w:t>zamówienie realizować będziemy na warunkach wskazanych przez Zamawiającego w projekcie umowy</w:t>
      </w:r>
      <w:r w:rsidR="009F59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8EC09A" w14:textId="77777777" w:rsidR="00047BB2" w:rsidRPr="00047BB2" w:rsidRDefault="00047BB2" w:rsidP="00047BB2">
      <w:pPr>
        <w:numPr>
          <w:ilvl w:val="0"/>
          <w:numId w:val="16"/>
        </w:numPr>
        <w:tabs>
          <w:tab w:val="left" w:pos="4500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</w:t>
      </w:r>
      <w:r w:rsidRPr="00047BB2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cały oferowany asortyment jest oryginalny i fabrycznie nowy, należytej jakości, wolny od jakichkolwiek wad fizycznych, jak również od jakichkolwiek wad prawnych i roszczeń osób trzecich</w:t>
      </w: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 xml:space="preserve"> oraz spełnia wszystkie wymagania Zamawiającego.</w:t>
      </w:r>
    </w:p>
    <w:p w14:paraId="6C7FBB0B" w14:textId="6F4F0F6D" w:rsidR="00047BB2" w:rsidRPr="00047BB2" w:rsidRDefault="00EF3603" w:rsidP="00047BB2">
      <w:pPr>
        <w:numPr>
          <w:ilvl w:val="0"/>
          <w:numId w:val="16"/>
        </w:numPr>
        <w:tabs>
          <w:tab w:val="left" w:pos="4500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</w:t>
      </w:r>
      <w:r w:rsidR="00047BB2" w:rsidRPr="00047BB2">
        <w:rPr>
          <w:rFonts w:ascii="Times New Roman" w:eastAsia="Times New Roman" w:hAnsi="Times New Roman"/>
          <w:sz w:val="24"/>
          <w:szCs w:val="24"/>
          <w:lang w:eastAsia="pl-PL"/>
        </w:rPr>
        <w:t xml:space="preserve"> podana cena </w:t>
      </w:r>
      <w:r w:rsidR="00047BB2" w:rsidRPr="00047BB2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zawiera wszystkie koszty </w:t>
      </w:r>
      <w:r w:rsidR="00047BB2" w:rsidRPr="00047BB2">
        <w:rPr>
          <w:rFonts w:ascii="Times New Roman" w:eastAsiaTheme="minorHAnsi" w:hAnsi="Times New Roman"/>
          <w:color w:val="000000" w:themeColor="text1"/>
          <w:sz w:val="24"/>
          <w:szCs w:val="24"/>
        </w:rPr>
        <w:t>i opłaty związane z realizacją umowy</w:t>
      </w:r>
      <w:r w:rsidR="004957E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7B3792CC" w14:textId="662E19E9" w:rsidR="00047BB2" w:rsidRPr="00047BB2" w:rsidRDefault="00047BB2" w:rsidP="00047BB2">
      <w:pPr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przedmiot zamówienia zrealizujemy w terminie do </w:t>
      </w:r>
      <w:r w:rsidR="005C17C0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pl-PL"/>
        </w:rPr>
        <w:t>10</w:t>
      </w:r>
      <w:r w:rsidR="004957E3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pl-PL"/>
        </w:rPr>
        <w:t xml:space="preserve"> </w:t>
      </w:r>
      <w:r w:rsidR="00DC5BD7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pl-PL"/>
        </w:rPr>
        <w:t xml:space="preserve">dni </w:t>
      </w:r>
      <w:r w:rsidR="004957E3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pl-PL"/>
        </w:rPr>
        <w:t xml:space="preserve">roboczych </w:t>
      </w:r>
      <w:r w:rsidRPr="00047BB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pl-PL"/>
        </w:rPr>
        <w:t>od dnia podpisania umowy</w:t>
      </w: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E079B6A" w14:textId="77777777" w:rsidR="00047BB2" w:rsidRPr="00047BB2" w:rsidRDefault="00047BB2" w:rsidP="00047BB2">
      <w:pPr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Oświadczamy, że uważamy się za związanych niniejszą ofertą przez okres 30 dni od dnia złożenia oferty.</w:t>
      </w:r>
    </w:p>
    <w:p w14:paraId="24E1FC5D" w14:textId="77777777" w:rsidR="00047BB2" w:rsidRPr="00240C23" w:rsidRDefault="00047BB2" w:rsidP="00047BB2">
      <w:pPr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B856B09" w14:textId="07F59A00" w:rsidR="00240C23" w:rsidRPr="008E6F8B" w:rsidRDefault="00240C23" w:rsidP="00240C23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</w:t>
      </w:r>
      <w:r w:rsidRPr="008E6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podlegamy/nie podlegamy*</w:t>
      </w:r>
      <w:r w:rsidRPr="008E6F8B">
        <w:rPr>
          <w:rFonts w:ascii="Times New Roman" w:hAnsi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r w:rsidR="008954ED">
        <w:rPr>
          <w:rFonts w:ascii="Times New Roman" w:hAnsi="Times New Roman"/>
          <w:sz w:val="24"/>
          <w:szCs w:val="24"/>
        </w:rPr>
        <w:t xml:space="preserve">t.j.: </w:t>
      </w:r>
      <w:r w:rsidRPr="008E6F8B">
        <w:rPr>
          <w:rFonts w:ascii="Times New Roman" w:hAnsi="Times New Roman"/>
          <w:sz w:val="24"/>
          <w:szCs w:val="24"/>
        </w:rPr>
        <w:t>Dz.U. 202</w:t>
      </w:r>
      <w:r w:rsidR="008954ED">
        <w:rPr>
          <w:rFonts w:ascii="Times New Roman" w:hAnsi="Times New Roman"/>
          <w:sz w:val="24"/>
          <w:szCs w:val="24"/>
        </w:rPr>
        <w:t>3</w:t>
      </w:r>
      <w:r w:rsidRPr="008E6F8B">
        <w:rPr>
          <w:rFonts w:ascii="Times New Roman" w:hAnsi="Times New Roman"/>
          <w:sz w:val="24"/>
          <w:szCs w:val="24"/>
        </w:rPr>
        <w:t xml:space="preserve"> poz.</w:t>
      </w:r>
      <w:r w:rsidR="008954ED">
        <w:rPr>
          <w:rFonts w:ascii="Times New Roman" w:hAnsi="Times New Roman"/>
          <w:sz w:val="24"/>
          <w:szCs w:val="24"/>
        </w:rPr>
        <w:t>129 ze zm.</w:t>
      </w:r>
      <w:r w:rsidRPr="008E6F8B">
        <w:rPr>
          <w:rFonts w:ascii="Times New Roman" w:hAnsi="Times New Roman"/>
          <w:sz w:val="24"/>
          <w:szCs w:val="24"/>
        </w:rPr>
        <w:t>).</w:t>
      </w:r>
    </w:p>
    <w:p w14:paraId="322EE149" w14:textId="5C7F5A08" w:rsidR="00240C23" w:rsidRPr="00240C23" w:rsidRDefault="00240C23" w:rsidP="00240C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*niewłaściwe skreślić</w:t>
      </w:r>
    </w:p>
    <w:p w14:paraId="0C9B40DF" w14:textId="50F01700" w:rsidR="00047BB2" w:rsidRPr="00047BB2" w:rsidRDefault="00047BB2" w:rsidP="00047BB2">
      <w:pPr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lastRenderedPageBreak/>
        <w:t>Oświ</w:t>
      </w:r>
      <w:r w:rsidR="00A670A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adczamy, że</w:t>
      </w:r>
      <w:r w:rsidRPr="00047BB2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udzielamy Zamawiającemu gwarancji jakości na cały asortyment będący przedmiotem niniejszej umowy na okres ………. </w:t>
      </w:r>
      <w:r w:rsidR="00BC456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m</w:t>
      </w:r>
      <w:r w:rsidRPr="00047BB2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iesięcy</w:t>
      </w:r>
      <w:r w:rsidR="00240C2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**</w:t>
      </w:r>
      <w:r w:rsidRPr="00047BB2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(</w:t>
      </w:r>
      <w:r w:rsidRPr="00047BB2">
        <w:rPr>
          <w:rFonts w:ascii="Times New Roman" w:eastAsia="Times New Roman" w:hAnsi="Times New Roman"/>
          <w:i/>
          <w:kern w:val="28"/>
          <w:sz w:val="24"/>
          <w:szCs w:val="24"/>
          <w:lang w:eastAsia="pl-PL"/>
        </w:rPr>
        <w:t>min. 24 miesięcy</w:t>
      </w:r>
      <w:r w:rsidRPr="00047BB2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), licząc od dnia podpisania „Protokołu odbioru”. W sytuacji, gdy okres gwarancji jakości udzielonej przez producenta jest dłuższy od okresu gwarancji jakości udzielonej przez Wykonawcę, Wykonawca udziela gwarancji jakości na ten okres.</w:t>
      </w:r>
    </w:p>
    <w:p w14:paraId="242082E5" w14:textId="5A6749EE" w:rsidR="00240C23" w:rsidRPr="00240C23" w:rsidRDefault="00047BB2" w:rsidP="00240C23">
      <w:pPr>
        <w:tabs>
          <w:tab w:val="left" w:pos="-2268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 w:rsidRPr="00047BB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</w:t>
      </w:r>
      <w:r w:rsidR="00240C23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</w:t>
      </w:r>
      <w:r w:rsidRPr="00047BB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W przypadku, gdy Wykonawca nie uzupełni okresu gwarancji j</w:t>
      </w:r>
      <w:r w:rsidR="00620028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akości, Zamawiający przyjmie, że</w:t>
      </w:r>
      <w:r w:rsidRPr="00047BB2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 Wykonawca oferuje minimalny wymagany przez Zamawiającego okres udzielonej gwarancji jakości, tj. 24 miesiące.</w:t>
      </w:r>
    </w:p>
    <w:p w14:paraId="1A3153CA" w14:textId="08C05818" w:rsidR="00047BB2" w:rsidRPr="00047BB2" w:rsidRDefault="00047BB2" w:rsidP="00B14DD3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47BB2">
        <w:rPr>
          <w:rFonts w:ascii="Times New Roman" w:eastAsiaTheme="minorHAnsi" w:hAnsi="Times New Roman"/>
          <w:sz w:val="24"/>
          <w:szCs w:val="24"/>
        </w:rPr>
        <w:t>Oświadczamy, że wypełniliśmy obowiązki informacyjne przewidziane w art. 13 lub art. 14 Rozporządzenia Parlamentu Europejskiego i Rady (UE) 2016/6</w:t>
      </w:r>
      <w:r w:rsidR="002F6449">
        <w:rPr>
          <w:rFonts w:ascii="Times New Roman" w:eastAsiaTheme="minorHAnsi" w:hAnsi="Times New Roman"/>
          <w:sz w:val="24"/>
          <w:szCs w:val="24"/>
        </w:rPr>
        <w:t>79 z dnia 27 kwietnia 2016 r. w </w:t>
      </w:r>
      <w:r w:rsidRPr="00047BB2">
        <w:rPr>
          <w:rFonts w:ascii="Times New Roman" w:eastAsiaTheme="minorHAnsi" w:hAnsi="Times New Roman"/>
          <w:sz w:val="24"/>
          <w:szCs w:val="24"/>
        </w:rPr>
        <w:t>sprawie ochrony osób fizycznych w związku z prze</w:t>
      </w:r>
      <w:r w:rsidR="002F6449">
        <w:rPr>
          <w:rFonts w:ascii="Times New Roman" w:eastAsiaTheme="minorHAnsi" w:hAnsi="Times New Roman"/>
          <w:sz w:val="24"/>
          <w:szCs w:val="24"/>
        </w:rPr>
        <w:t>twarzaniem danych osobowych i w </w:t>
      </w:r>
      <w:r w:rsidRPr="00047BB2">
        <w:rPr>
          <w:rFonts w:ascii="Times New Roman" w:eastAsiaTheme="minorHAnsi" w:hAnsi="Times New Roman"/>
          <w:sz w:val="24"/>
          <w:szCs w:val="24"/>
        </w:rPr>
        <w:t>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</w:t>
      </w:r>
      <w:r w:rsidRPr="00047BB2">
        <w:rPr>
          <w:rFonts w:ascii="Arial" w:eastAsiaTheme="minorHAnsi" w:hAnsi="Arial" w:cs="Arial"/>
          <w:sz w:val="20"/>
          <w:szCs w:val="20"/>
        </w:rPr>
        <w:t>.***</w:t>
      </w:r>
    </w:p>
    <w:p w14:paraId="71681F8E" w14:textId="77777777" w:rsidR="00047BB2" w:rsidRPr="00DC5BD7" w:rsidRDefault="00047BB2" w:rsidP="00DC5BD7">
      <w:pPr>
        <w:autoSpaceDN w:val="0"/>
        <w:adjustRightInd w:val="0"/>
        <w:spacing w:line="240" w:lineRule="auto"/>
        <w:ind w:right="-2"/>
        <w:contextualSpacing/>
        <w:jc w:val="both"/>
        <w:rPr>
          <w:rFonts w:ascii="Times New Roman" w:eastAsiaTheme="minorHAnsi" w:hAnsi="Times New Roman"/>
          <w:b/>
          <w:i/>
          <w:sz w:val="18"/>
          <w:szCs w:val="18"/>
        </w:rPr>
      </w:pPr>
      <w:r w:rsidRPr="00047BB2">
        <w:rPr>
          <w:rFonts w:ascii="Times New Roman" w:eastAsiaTheme="minorHAnsi" w:hAnsi="Times New Roman"/>
          <w:b/>
          <w:sz w:val="18"/>
          <w:szCs w:val="18"/>
        </w:rPr>
        <w:t>***</w:t>
      </w:r>
      <w:r w:rsidRPr="00047BB2">
        <w:rPr>
          <w:rFonts w:ascii="Times New Roman" w:eastAsiaTheme="minorHAnsi" w:hAnsi="Times New Roman"/>
          <w:b/>
          <w:i/>
          <w:sz w:val="18"/>
          <w:szCs w:val="18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14:paraId="428F8D1C" w14:textId="77777777" w:rsidR="00DC5BD7" w:rsidRPr="00DC5BD7" w:rsidRDefault="00047BB2" w:rsidP="00DC5BD7">
      <w:pPr>
        <w:numPr>
          <w:ilvl w:val="0"/>
          <w:numId w:val="16"/>
        </w:numPr>
        <w:tabs>
          <w:tab w:val="num" w:pos="-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kontaktu z Zamawiającym oraz, w przypadku wyboru oferty, </w:t>
      </w: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do nadzorowania realizacji zamówienia jest:  </w:t>
      </w:r>
    </w:p>
    <w:p w14:paraId="18255533" w14:textId="77777777" w:rsidR="00047BB2" w:rsidRPr="00DC5BD7" w:rsidRDefault="00047BB2" w:rsidP="00DC5BD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BD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………………………………………………., tel.: ……………….…….</w:t>
      </w:r>
    </w:p>
    <w:p w14:paraId="6B4239D3" w14:textId="77777777" w:rsidR="00047BB2" w:rsidRPr="00047BB2" w:rsidRDefault="00047BB2" w:rsidP="00C4793A">
      <w:pPr>
        <w:numPr>
          <w:ilvl w:val="0"/>
          <w:numId w:val="16"/>
        </w:numPr>
        <w:spacing w:after="0" w:line="360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Załącznikami do niniejszej oferty są:</w:t>
      </w:r>
    </w:p>
    <w:p w14:paraId="66B14B9C" w14:textId="77777777" w:rsidR="00047BB2" w:rsidRPr="00047BB2" w:rsidRDefault="00047BB2" w:rsidP="00047BB2">
      <w:pPr>
        <w:widowControl w:val="0"/>
        <w:numPr>
          <w:ilvl w:val="0"/>
          <w:numId w:val="18"/>
        </w:numPr>
        <w:tabs>
          <w:tab w:val="left" w:pos="-1080"/>
          <w:tab w:val="num" w:pos="426"/>
        </w:tabs>
        <w:suppressAutoHyphens/>
        <w:overflowPunct w:val="0"/>
        <w:autoSpaceDE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3AAE9888" w14:textId="77777777" w:rsidR="00047BB2" w:rsidRPr="00047BB2" w:rsidRDefault="00047BB2" w:rsidP="00047BB2">
      <w:pPr>
        <w:widowControl w:val="0"/>
        <w:numPr>
          <w:ilvl w:val="0"/>
          <w:numId w:val="18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571E72B8" w14:textId="77777777" w:rsidR="00047BB2" w:rsidRPr="00047BB2" w:rsidRDefault="00047BB2" w:rsidP="00047BB2">
      <w:pPr>
        <w:widowControl w:val="0"/>
        <w:numPr>
          <w:ilvl w:val="0"/>
          <w:numId w:val="18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4623EA77" w14:textId="77777777" w:rsidR="00047BB2" w:rsidRPr="00047BB2" w:rsidRDefault="00047BB2" w:rsidP="00047BB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AE6A71A" w14:textId="77777777" w:rsidR="00047BB2" w:rsidRDefault="00047BB2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DA5826A" w14:textId="77777777" w:rsidR="00DC5BD7" w:rsidRDefault="00DC5BD7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4188DAA0" w14:textId="77777777" w:rsidR="00DC5BD7" w:rsidRPr="00047BB2" w:rsidRDefault="00DC5BD7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3A37F5DB" w14:textId="77777777" w:rsidR="00047BB2" w:rsidRPr="00047BB2" w:rsidRDefault="00047BB2" w:rsidP="00047BB2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FDFA236" w14:textId="77777777" w:rsidR="00047BB2" w:rsidRPr="00047BB2" w:rsidRDefault="00047BB2" w:rsidP="00047BB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47BB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............................ dnia ...................                      ……...……………............................</w:t>
      </w:r>
    </w:p>
    <w:p w14:paraId="115EA851" w14:textId="77777777" w:rsidR="00047BB2" w:rsidRPr="00047BB2" w:rsidRDefault="00047BB2" w:rsidP="00047BB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(miejscowość, data)</w:t>
      </w: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047BB2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  <w:t xml:space="preserve">        (podpis Wykonawcy lub osoby upoważnionej)</w:t>
      </w:r>
    </w:p>
    <w:p w14:paraId="776BF5D4" w14:textId="77777777" w:rsidR="00047BB2" w:rsidRPr="00047BB2" w:rsidRDefault="00047BB2" w:rsidP="00047BB2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C2AE05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9AADC9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09EC28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5A933" w14:textId="77777777" w:rsidR="00047BB2" w:rsidRPr="00047BB2" w:rsidRDefault="00047BB2" w:rsidP="00047BB2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5CD6A6" w14:textId="683A2B35" w:rsidR="0012051B" w:rsidRPr="00DC5BD7" w:rsidRDefault="00037999" w:rsidP="00572254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bookmarkStart w:id="0" w:name="_GoBack"/>
      <w:bookmarkEnd w:id="0"/>
    </w:p>
    <w:sectPr w:rsidR="0012051B" w:rsidRPr="00DC5BD7" w:rsidSect="00A263CA">
      <w:headerReference w:type="first" r:id="rId9"/>
      <w:footerReference w:type="first" r:id="rId10"/>
      <w:pgSz w:w="11906" w:h="16838"/>
      <w:pgMar w:top="425" w:right="1418" w:bottom="567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97C3A" w14:textId="77777777" w:rsidR="00B65508" w:rsidRDefault="00B65508" w:rsidP="00292398">
      <w:pPr>
        <w:spacing w:after="0" w:line="240" w:lineRule="auto"/>
      </w:pPr>
      <w:r>
        <w:separator/>
      </w:r>
    </w:p>
  </w:endnote>
  <w:endnote w:type="continuationSeparator" w:id="0">
    <w:p w14:paraId="0E7BE024" w14:textId="77777777" w:rsidR="00B65508" w:rsidRDefault="00B65508" w:rsidP="002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6609"/>
      <w:docPartObj>
        <w:docPartGallery w:val="Page Numbers (Bottom of Page)"/>
        <w:docPartUnique/>
      </w:docPartObj>
    </w:sdtPr>
    <w:sdtEndPr/>
    <w:sdtContent>
      <w:sdt>
        <w:sdtPr>
          <w:id w:val="-187380960"/>
          <w:docPartObj>
            <w:docPartGallery w:val="Page Numbers (Top of Page)"/>
            <w:docPartUnique/>
          </w:docPartObj>
        </w:sdtPr>
        <w:sdtEndPr/>
        <w:sdtContent>
          <w:p w14:paraId="77E885B3" w14:textId="0D883D2D" w:rsidR="007D6019" w:rsidRDefault="007D6019">
            <w:pPr>
              <w:pStyle w:val="Stopka"/>
              <w:jc w:val="right"/>
            </w:pPr>
            <w:r w:rsidRPr="007D6019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263CA">
              <w:rPr>
                <w:rFonts w:ascii="Times New Roman" w:hAnsi="Times New Roman"/>
                <w:bCs/>
                <w:noProof/>
                <w:sz w:val="20"/>
                <w:szCs w:val="20"/>
              </w:rPr>
              <w:t>12</w: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7D601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D601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578B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sdtContent>
      </w:sdt>
    </w:sdtContent>
  </w:sdt>
  <w:p w14:paraId="51450764" w14:textId="77777777" w:rsidR="00B62C3D" w:rsidRDefault="0057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3528" w14:textId="77777777" w:rsidR="00B65508" w:rsidRDefault="00B65508" w:rsidP="00292398">
      <w:pPr>
        <w:spacing w:after="0" w:line="240" w:lineRule="auto"/>
      </w:pPr>
      <w:r>
        <w:separator/>
      </w:r>
    </w:p>
  </w:footnote>
  <w:footnote w:type="continuationSeparator" w:id="0">
    <w:p w14:paraId="72ECF168" w14:textId="77777777" w:rsidR="00B65508" w:rsidRDefault="00B65508" w:rsidP="0029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2C20" w14:textId="77777777" w:rsidR="007D6019" w:rsidRDefault="007D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DC406A"/>
    <w:name w:val="WW8Num11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1A1276B"/>
    <w:multiLevelType w:val="multilevel"/>
    <w:tmpl w:val="718C8D12"/>
    <w:lvl w:ilvl="0">
      <w:start w:val="5"/>
      <w:numFmt w:val="decimal"/>
      <w:lvlText w:val="%1."/>
      <w:lvlJc w:val="left"/>
      <w:pPr>
        <w:ind w:left="425" w:hanging="28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165DA4"/>
    <w:multiLevelType w:val="hybridMultilevel"/>
    <w:tmpl w:val="509C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9F3"/>
    <w:multiLevelType w:val="hybridMultilevel"/>
    <w:tmpl w:val="9D1E02D0"/>
    <w:lvl w:ilvl="0" w:tplc="8A64A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709"/>
    <w:multiLevelType w:val="hybridMultilevel"/>
    <w:tmpl w:val="E0163D9C"/>
    <w:lvl w:ilvl="0" w:tplc="91FE42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9A5C59"/>
    <w:multiLevelType w:val="multilevel"/>
    <w:tmpl w:val="85300BC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6" w15:restartNumberingAfterBreak="0">
    <w:nsid w:val="0ABA3B5B"/>
    <w:multiLevelType w:val="multilevel"/>
    <w:tmpl w:val="D076E93A"/>
    <w:lvl w:ilvl="0">
      <w:start w:val="10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7" w15:restartNumberingAfterBreak="0">
    <w:nsid w:val="0BA264CB"/>
    <w:multiLevelType w:val="hybridMultilevel"/>
    <w:tmpl w:val="00AE6C6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07E5336"/>
    <w:multiLevelType w:val="singleLevel"/>
    <w:tmpl w:val="AC76BAD8"/>
    <w:lvl w:ilvl="0">
      <w:start w:val="7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10E85970"/>
    <w:multiLevelType w:val="multilevel"/>
    <w:tmpl w:val="8330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C2140"/>
    <w:multiLevelType w:val="multilevel"/>
    <w:tmpl w:val="CC509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1" w15:restartNumberingAfterBreak="0">
    <w:nsid w:val="134324CA"/>
    <w:multiLevelType w:val="hybridMultilevel"/>
    <w:tmpl w:val="1B18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57E9"/>
    <w:multiLevelType w:val="hybridMultilevel"/>
    <w:tmpl w:val="80A00F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8F815C7"/>
    <w:multiLevelType w:val="hybridMultilevel"/>
    <w:tmpl w:val="6FFC9EFE"/>
    <w:lvl w:ilvl="0" w:tplc="4D3C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06B73"/>
    <w:multiLevelType w:val="hybridMultilevel"/>
    <w:tmpl w:val="176E14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EB7D41"/>
    <w:multiLevelType w:val="hybridMultilevel"/>
    <w:tmpl w:val="750251AE"/>
    <w:lvl w:ilvl="0" w:tplc="74DA34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2F1223"/>
    <w:multiLevelType w:val="hybridMultilevel"/>
    <w:tmpl w:val="F1F27724"/>
    <w:lvl w:ilvl="0" w:tplc="E7A65B98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14C07"/>
    <w:multiLevelType w:val="hybridMultilevel"/>
    <w:tmpl w:val="CE1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767F3"/>
    <w:multiLevelType w:val="multilevel"/>
    <w:tmpl w:val="A1E2D7E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14833"/>
    <w:multiLevelType w:val="hybridMultilevel"/>
    <w:tmpl w:val="29BA52F8"/>
    <w:lvl w:ilvl="0" w:tplc="66B83AD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50FA2"/>
    <w:multiLevelType w:val="hybridMultilevel"/>
    <w:tmpl w:val="1194D556"/>
    <w:lvl w:ilvl="0" w:tplc="1A7677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D5B00"/>
    <w:multiLevelType w:val="hybridMultilevel"/>
    <w:tmpl w:val="C6AE8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8C2C84"/>
    <w:multiLevelType w:val="hybridMultilevel"/>
    <w:tmpl w:val="AD181866"/>
    <w:lvl w:ilvl="0" w:tplc="F18C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E522B"/>
    <w:multiLevelType w:val="hybridMultilevel"/>
    <w:tmpl w:val="1A70B3C2"/>
    <w:lvl w:ilvl="0" w:tplc="47E0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63AB4"/>
    <w:multiLevelType w:val="hybridMultilevel"/>
    <w:tmpl w:val="DC5C787A"/>
    <w:lvl w:ilvl="0" w:tplc="8D94F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6120"/>
    <w:multiLevelType w:val="hybridMultilevel"/>
    <w:tmpl w:val="E6E47B14"/>
    <w:lvl w:ilvl="0" w:tplc="50565D7A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0982221"/>
    <w:multiLevelType w:val="hybridMultilevel"/>
    <w:tmpl w:val="FD18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13A9"/>
    <w:multiLevelType w:val="hybridMultilevel"/>
    <w:tmpl w:val="36220D62"/>
    <w:lvl w:ilvl="0" w:tplc="A4C83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46B6606"/>
    <w:multiLevelType w:val="hybridMultilevel"/>
    <w:tmpl w:val="1DB0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2989"/>
    <w:multiLevelType w:val="hybridMultilevel"/>
    <w:tmpl w:val="BE0C4A80"/>
    <w:lvl w:ilvl="0" w:tplc="AD3C5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056C3"/>
    <w:multiLevelType w:val="multilevel"/>
    <w:tmpl w:val="C3D8C8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  <w:sz w:val="24"/>
        <w:szCs w:val="2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8D11DB7"/>
    <w:multiLevelType w:val="singleLevel"/>
    <w:tmpl w:val="3FACFA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602E1FF0"/>
    <w:multiLevelType w:val="hybridMultilevel"/>
    <w:tmpl w:val="308CBD8A"/>
    <w:lvl w:ilvl="0" w:tplc="F9362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623DC7"/>
    <w:multiLevelType w:val="hybridMultilevel"/>
    <w:tmpl w:val="A66298BC"/>
    <w:lvl w:ilvl="0" w:tplc="126C1F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0810FE"/>
    <w:multiLevelType w:val="multilevel"/>
    <w:tmpl w:val="B5F634DE"/>
    <w:lvl w:ilvl="0">
      <w:start w:val="1"/>
      <w:numFmt w:val="decimal"/>
      <w:lvlText w:val="%1."/>
      <w:lvlJc w:val="center"/>
      <w:pPr>
        <w:ind w:left="425" w:hanging="283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FC5910"/>
    <w:multiLevelType w:val="hybridMultilevel"/>
    <w:tmpl w:val="09A07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6641F"/>
    <w:multiLevelType w:val="hybridMultilevel"/>
    <w:tmpl w:val="103A017A"/>
    <w:lvl w:ilvl="0" w:tplc="FB4062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36755"/>
    <w:multiLevelType w:val="hybridMultilevel"/>
    <w:tmpl w:val="E20ED0C0"/>
    <w:lvl w:ilvl="0" w:tplc="81E6C194">
      <w:start w:val="5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E2299"/>
    <w:multiLevelType w:val="multilevel"/>
    <w:tmpl w:val="437C5B18"/>
    <w:lvl w:ilvl="0">
      <w:start w:val="1"/>
      <w:numFmt w:val="decimal"/>
      <w:suff w:val="nothing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sz w:val="20"/>
        <w:szCs w:val="24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22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1"/>
  </w:num>
  <w:num w:numId="9">
    <w:abstractNumId w:val="36"/>
  </w:num>
  <w:num w:numId="10">
    <w:abstractNumId w:val="32"/>
  </w:num>
  <w:num w:numId="11">
    <w:abstractNumId w:val="16"/>
  </w:num>
  <w:num w:numId="12">
    <w:abstractNumId w:val="26"/>
  </w:num>
  <w:num w:numId="13">
    <w:abstractNumId w:val="9"/>
  </w:num>
  <w:num w:numId="14">
    <w:abstractNumId w:val="5"/>
  </w:num>
  <w:num w:numId="15">
    <w:abstractNumId w:val="15"/>
  </w:num>
  <w:num w:numId="16">
    <w:abstractNumId w:val="23"/>
  </w:num>
  <w:num w:numId="17">
    <w:abstractNumId w:val="28"/>
  </w:num>
  <w:num w:numId="18">
    <w:abstractNumId w:val="25"/>
  </w:num>
  <w:num w:numId="19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0">
    <w:abstractNumId w:val="35"/>
  </w:num>
  <w:num w:numId="21">
    <w:abstractNumId w:val="0"/>
  </w:num>
  <w:num w:numId="22">
    <w:abstractNumId w:val="37"/>
  </w:num>
  <w:num w:numId="23">
    <w:abstractNumId w:val="2"/>
  </w:num>
  <w:num w:numId="24">
    <w:abstractNumId w:val="31"/>
  </w:num>
  <w:num w:numId="25">
    <w:abstractNumId w:val="34"/>
  </w:num>
  <w:num w:numId="26">
    <w:abstractNumId w:val="3"/>
  </w:num>
  <w:num w:numId="27">
    <w:abstractNumId w:val="33"/>
  </w:num>
  <w:num w:numId="28">
    <w:abstractNumId w:val="17"/>
  </w:num>
  <w:num w:numId="29">
    <w:abstractNumId w:val="11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8"/>
  </w:num>
  <w:num w:numId="38">
    <w:abstractNumId w:val="39"/>
  </w:num>
  <w:num w:numId="39">
    <w:abstractNumId w:val="27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FE3FD5-1211-4980-AE9A-4003598E7053}"/>
  </w:docVars>
  <w:rsids>
    <w:rsidRoot w:val="00115488"/>
    <w:rsid w:val="00000B73"/>
    <w:rsid w:val="00020DAD"/>
    <w:rsid w:val="0002560F"/>
    <w:rsid w:val="00034B93"/>
    <w:rsid w:val="00034D9A"/>
    <w:rsid w:val="00037999"/>
    <w:rsid w:val="00040EA9"/>
    <w:rsid w:val="0004504C"/>
    <w:rsid w:val="00047216"/>
    <w:rsid w:val="00047BB2"/>
    <w:rsid w:val="00056F70"/>
    <w:rsid w:val="00065471"/>
    <w:rsid w:val="0008392E"/>
    <w:rsid w:val="00087761"/>
    <w:rsid w:val="000A1FED"/>
    <w:rsid w:val="000B69CE"/>
    <w:rsid w:val="000D002D"/>
    <w:rsid w:val="000E1D0F"/>
    <w:rsid w:val="000F08C8"/>
    <w:rsid w:val="00110A06"/>
    <w:rsid w:val="00115488"/>
    <w:rsid w:val="0011657D"/>
    <w:rsid w:val="0012051B"/>
    <w:rsid w:val="0013124B"/>
    <w:rsid w:val="00176092"/>
    <w:rsid w:val="00183494"/>
    <w:rsid w:val="001951BE"/>
    <w:rsid w:val="0019555D"/>
    <w:rsid w:val="00195E6C"/>
    <w:rsid w:val="001A16C6"/>
    <w:rsid w:val="001C31AD"/>
    <w:rsid w:val="001D5374"/>
    <w:rsid w:val="0022601B"/>
    <w:rsid w:val="00236585"/>
    <w:rsid w:val="00240C23"/>
    <w:rsid w:val="00252A27"/>
    <w:rsid w:val="0025365A"/>
    <w:rsid w:val="002704E2"/>
    <w:rsid w:val="00283BF2"/>
    <w:rsid w:val="00292398"/>
    <w:rsid w:val="002A26D7"/>
    <w:rsid w:val="002A31B3"/>
    <w:rsid w:val="002B2B7D"/>
    <w:rsid w:val="002B3A0E"/>
    <w:rsid w:val="002C368B"/>
    <w:rsid w:val="002D7272"/>
    <w:rsid w:val="002F3D61"/>
    <w:rsid w:val="002F6449"/>
    <w:rsid w:val="00303214"/>
    <w:rsid w:val="00305E52"/>
    <w:rsid w:val="00321A39"/>
    <w:rsid w:val="0033642C"/>
    <w:rsid w:val="00352241"/>
    <w:rsid w:val="00354833"/>
    <w:rsid w:val="00354A30"/>
    <w:rsid w:val="0037604D"/>
    <w:rsid w:val="00382AD4"/>
    <w:rsid w:val="00392DF3"/>
    <w:rsid w:val="0039413C"/>
    <w:rsid w:val="003A10D9"/>
    <w:rsid w:val="003A311A"/>
    <w:rsid w:val="003C39DA"/>
    <w:rsid w:val="003C41AD"/>
    <w:rsid w:val="003C4200"/>
    <w:rsid w:val="003E7776"/>
    <w:rsid w:val="00413A6E"/>
    <w:rsid w:val="00422AFC"/>
    <w:rsid w:val="004471C5"/>
    <w:rsid w:val="004626D8"/>
    <w:rsid w:val="004823BE"/>
    <w:rsid w:val="0048690E"/>
    <w:rsid w:val="00494782"/>
    <w:rsid w:val="004957E3"/>
    <w:rsid w:val="004B432C"/>
    <w:rsid w:val="004D2928"/>
    <w:rsid w:val="004F1306"/>
    <w:rsid w:val="00510D15"/>
    <w:rsid w:val="00514304"/>
    <w:rsid w:val="00524769"/>
    <w:rsid w:val="00542A2F"/>
    <w:rsid w:val="00572254"/>
    <w:rsid w:val="00587DC7"/>
    <w:rsid w:val="005A3510"/>
    <w:rsid w:val="005B46C9"/>
    <w:rsid w:val="005B6314"/>
    <w:rsid w:val="005C0903"/>
    <w:rsid w:val="005C17C0"/>
    <w:rsid w:val="005E17EA"/>
    <w:rsid w:val="005E3882"/>
    <w:rsid w:val="005E712C"/>
    <w:rsid w:val="005F1171"/>
    <w:rsid w:val="005F3843"/>
    <w:rsid w:val="00620028"/>
    <w:rsid w:val="006250DD"/>
    <w:rsid w:val="00634C85"/>
    <w:rsid w:val="00646B41"/>
    <w:rsid w:val="00665485"/>
    <w:rsid w:val="006678D8"/>
    <w:rsid w:val="006775C4"/>
    <w:rsid w:val="006A07FC"/>
    <w:rsid w:val="006C365E"/>
    <w:rsid w:val="006D5630"/>
    <w:rsid w:val="006E69BA"/>
    <w:rsid w:val="006F283F"/>
    <w:rsid w:val="006F54A2"/>
    <w:rsid w:val="006F7608"/>
    <w:rsid w:val="00712FC1"/>
    <w:rsid w:val="00725D47"/>
    <w:rsid w:val="00734CBD"/>
    <w:rsid w:val="0073563A"/>
    <w:rsid w:val="00756D50"/>
    <w:rsid w:val="00761CFE"/>
    <w:rsid w:val="0079347F"/>
    <w:rsid w:val="007A3710"/>
    <w:rsid w:val="007A4CC1"/>
    <w:rsid w:val="007A7C2F"/>
    <w:rsid w:val="007B3DD4"/>
    <w:rsid w:val="007C2EE8"/>
    <w:rsid w:val="007C3357"/>
    <w:rsid w:val="007C39AF"/>
    <w:rsid w:val="007D6019"/>
    <w:rsid w:val="007E03F1"/>
    <w:rsid w:val="007E0E09"/>
    <w:rsid w:val="007E4F5C"/>
    <w:rsid w:val="008112AF"/>
    <w:rsid w:val="0082540A"/>
    <w:rsid w:val="0084316E"/>
    <w:rsid w:val="00870646"/>
    <w:rsid w:val="0087785D"/>
    <w:rsid w:val="008804CF"/>
    <w:rsid w:val="00887C59"/>
    <w:rsid w:val="00891DBD"/>
    <w:rsid w:val="008954ED"/>
    <w:rsid w:val="008C2FE8"/>
    <w:rsid w:val="008C4A7A"/>
    <w:rsid w:val="008D75FE"/>
    <w:rsid w:val="008E2D91"/>
    <w:rsid w:val="008E4596"/>
    <w:rsid w:val="008E79CE"/>
    <w:rsid w:val="008F05E4"/>
    <w:rsid w:val="009177F7"/>
    <w:rsid w:val="00930691"/>
    <w:rsid w:val="009312B8"/>
    <w:rsid w:val="00940193"/>
    <w:rsid w:val="00951501"/>
    <w:rsid w:val="0097090B"/>
    <w:rsid w:val="00973455"/>
    <w:rsid w:val="0099683A"/>
    <w:rsid w:val="009C61C6"/>
    <w:rsid w:val="009D64CE"/>
    <w:rsid w:val="009E1332"/>
    <w:rsid w:val="009F1A8E"/>
    <w:rsid w:val="009F59E3"/>
    <w:rsid w:val="00A07D8C"/>
    <w:rsid w:val="00A10DE2"/>
    <w:rsid w:val="00A233D0"/>
    <w:rsid w:val="00A263CA"/>
    <w:rsid w:val="00A33157"/>
    <w:rsid w:val="00A42749"/>
    <w:rsid w:val="00A501C3"/>
    <w:rsid w:val="00A629BC"/>
    <w:rsid w:val="00A646A0"/>
    <w:rsid w:val="00A670A5"/>
    <w:rsid w:val="00A94B5B"/>
    <w:rsid w:val="00AA3FF8"/>
    <w:rsid w:val="00AA45BE"/>
    <w:rsid w:val="00AB3CC1"/>
    <w:rsid w:val="00AD0B5A"/>
    <w:rsid w:val="00AE2391"/>
    <w:rsid w:val="00AF53EB"/>
    <w:rsid w:val="00B14DD3"/>
    <w:rsid w:val="00B2797D"/>
    <w:rsid w:val="00B509A2"/>
    <w:rsid w:val="00B513DD"/>
    <w:rsid w:val="00B553DD"/>
    <w:rsid w:val="00B57345"/>
    <w:rsid w:val="00B65508"/>
    <w:rsid w:val="00B9579B"/>
    <w:rsid w:val="00BA4FA7"/>
    <w:rsid w:val="00BC456D"/>
    <w:rsid w:val="00BD131E"/>
    <w:rsid w:val="00BD2EFA"/>
    <w:rsid w:val="00BF4FAB"/>
    <w:rsid w:val="00C026B8"/>
    <w:rsid w:val="00C0337E"/>
    <w:rsid w:val="00C33AB8"/>
    <w:rsid w:val="00C41B26"/>
    <w:rsid w:val="00C47818"/>
    <w:rsid w:val="00C4793A"/>
    <w:rsid w:val="00C603CF"/>
    <w:rsid w:val="00C63CB4"/>
    <w:rsid w:val="00C64EC9"/>
    <w:rsid w:val="00C65F36"/>
    <w:rsid w:val="00C70688"/>
    <w:rsid w:val="00C749BE"/>
    <w:rsid w:val="00C755E9"/>
    <w:rsid w:val="00C76D9C"/>
    <w:rsid w:val="00C855DF"/>
    <w:rsid w:val="00CA5468"/>
    <w:rsid w:val="00CD0216"/>
    <w:rsid w:val="00CD0BB7"/>
    <w:rsid w:val="00CE1BC7"/>
    <w:rsid w:val="00D05E9C"/>
    <w:rsid w:val="00D24337"/>
    <w:rsid w:val="00D5164E"/>
    <w:rsid w:val="00D578B1"/>
    <w:rsid w:val="00D637E2"/>
    <w:rsid w:val="00D92F12"/>
    <w:rsid w:val="00DA2A23"/>
    <w:rsid w:val="00DA366A"/>
    <w:rsid w:val="00DB24CE"/>
    <w:rsid w:val="00DB7421"/>
    <w:rsid w:val="00DC5BD7"/>
    <w:rsid w:val="00DE11B3"/>
    <w:rsid w:val="00DE35C2"/>
    <w:rsid w:val="00E100A1"/>
    <w:rsid w:val="00E24969"/>
    <w:rsid w:val="00E2497E"/>
    <w:rsid w:val="00E56479"/>
    <w:rsid w:val="00E60966"/>
    <w:rsid w:val="00E62C15"/>
    <w:rsid w:val="00E80ED8"/>
    <w:rsid w:val="00EB45A5"/>
    <w:rsid w:val="00EC765B"/>
    <w:rsid w:val="00EF3603"/>
    <w:rsid w:val="00F0173A"/>
    <w:rsid w:val="00F0465F"/>
    <w:rsid w:val="00F101F9"/>
    <w:rsid w:val="00F2711C"/>
    <w:rsid w:val="00F40A9C"/>
    <w:rsid w:val="00F57D18"/>
    <w:rsid w:val="00F95C47"/>
    <w:rsid w:val="00FC4FBA"/>
    <w:rsid w:val="00FE6E77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CD28730"/>
  <w15:docId w15:val="{39E418EF-0AE4-4E2F-8B28-2C7B4E5F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5488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1548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4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15488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11548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Wypunktowanie,L1,Numerowanie,Akapit z listą BS,Bulleted list,Akapit z listą5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C090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6E77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E77"/>
    <w:rPr>
      <w:rFonts w:ascii="Times New Roman" w:eastAsia="Times New Roman" w:hAnsi="Times New Roman"/>
      <w:sz w:val="24"/>
      <w:lang w:val="x-none"/>
    </w:rPr>
  </w:style>
  <w:style w:type="paragraph" w:customStyle="1" w:styleId="Styl">
    <w:name w:val="Styl"/>
    <w:rsid w:val="00FE6E7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6E77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ahoma" w:eastAsia="Times New Roman" w:hAnsi="Tahoma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6E77"/>
    <w:rPr>
      <w:rFonts w:ascii="Tahoma" w:eastAsia="Times New Roman" w:hAnsi="Tahoma"/>
      <w:kern w:val="28"/>
      <w:lang w:val="x-none"/>
    </w:rPr>
  </w:style>
  <w:style w:type="paragraph" w:customStyle="1" w:styleId="Standardowy0">
    <w:name w:val="Standardowy.+"/>
    <w:rsid w:val="001205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047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B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6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6A0"/>
    <w:rPr>
      <w:b/>
      <w:bCs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ed list Znak,Akapit z listą5 Znak,Akapit normalny Znak,Bullet Number Znak,List Paragraph1 Znak,lp1 Znak,List Paragraph2 Znak,ISCG Numerowanie Znak"/>
    <w:link w:val="Akapitzlist"/>
    <w:uiPriority w:val="34"/>
    <w:locked/>
    <w:rsid w:val="00D2433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62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FD5-1211-4980-AE9A-4003598E70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5A1D0C-CE4C-4A41-A4B2-9C7A434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SOW</Company>
  <LinksUpToDate>false</LinksUpToDate>
  <CharactersWithSpaces>5814</CharactersWithSpaces>
  <SharedDoc>false</SharedDoc>
  <HLinks>
    <vt:vector size="12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mailto:rzp@warszawa.so.gov.pl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brychta</dc:creator>
  <cp:lastModifiedBy>Bicz Marta</cp:lastModifiedBy>
  <cp:revision>2</cp:revision>
  <cp:lastPrinted>2023-05-24T05:06:00Z</cp:lastPrinted>
  <dcterms:created xsi:type="dcterms:W3CDTF">2023-05-24T11:56:00Z</dcterms:created>
  <dcterms:modified xsi:type="dcterms:W3CDTF">2023-05-24T11:56:00Z</dcterms:modified>
</cp:coreProperties>
</file>