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FF" w:rsidRDefault="00132CFF" w:rsidP="00D233AB">
      <w:pPr>
        <w:pStyle w:val="Bezodstpw"/>
        <w:jc w:val="center"/>
        <w:rPr>
          <w:rFonts w:ascii="Cambria" w:hAnsi="Cambria"/>
          <w:b/>
          <w:sz w:val="40"/>
          <w:szCs w:val="40"/>
        </w:rPr>
      </w:pPr>
    </w:p>
    <w:p w:rsidR="00D233AB" w:rsidRPr="00AF7C31" w:rsidRDefault="00D233AB" w:rsidP="00132CFF">
      <w:pPr>
        <w:pStyle w:val="Bezodstpw"/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 xml:space="preserve">Oświadczenie o wyrażeniu zgody </w:t>
      </w:r>
    </w:p>
    <w:p w:rsidR="00D233AB" w:rsidRPr="00AF7C31" w:rsidRDefault="00D233AB" w:rsidP="00132CFF">
      <w:pPr>
        <w:pStyle w:val="Bezodstpw"/>
        <w:pBdr>
          <w:bottom w:val="single" w:sz="4" w:space="1" w:color="auto"/>
        </w:pBdr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:rsidR="00D233AB" w:rsidRDefault="00D233AB" w:rsidP="00D233AB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D233AB" w:rsidRDefault="00D233AB" w:rsidP="00D233AB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EE41BE" w:rsidRPr="00AF7C31" w:rsidRDefault="00EE41BE" w:rsidP="00D233AB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:rsidR="00D233AB" w:rsidRPr="00AF7C31" w:rsidRDefault="00D233AB" w:rsidP="00D233AB">
      <w:pPr>
        <w:pStyle w:val="Bezodstpw"/>
        <w:jc w:val="center"/>
        <w:rPr>
          <w:rFonts w:ascii="Cambria" w:hAnsi="Cambria"/>
        </w:rPr>
      </w:pPr>
    </w:p>
    <w:p w:rsidR="00132CFF" w:rsidRPr="00F816DE" w:rsidRDefault="00D233AB" w:rsidP="00132CFF">
      <w:pPr>
        <w:pStyle w:val="Bezodstpw"/>
        <w:ind w:firstLine="709"/>
        <w:jc w:val="both"/>
        <w:rPr>
          <w:rFonts w:ascii="Cambria" w:hAnsi="Cambria"/>
          <w:sz w:val="28"/>
          <w:szCs w:val="28"/>
          <w:lang w:eastAsia="pl-PL"/>
        </w:rPr>
      </w:pPr>
      <w:r w:rsidRPr="00F816DE">
        <w:rPr>
          <w:rFonts w:ascii="Cambria" w:hAnsi="Cambria"/>
          <w:sz w:val="28"/>
          <w:szCs w:val="28"/>
          <w:lang w:eastAsia="pl-PL"/>
        </w:rPr>
        <w:t>Wyrażam zgodę na przetwarzanie moich danych osobowych</w:t>
      </w:r>
      <w:r w:rsidR="002571CD" w:rsidRPr="00F816DE">
        <w:rPr>
          <w:rFonts w:ascii="Cambria" w:hAnsi="Cambria"/>
          <w:sz w:val="28"/>
          <w:szCs w:val="28"/>
          <w:lang w:eastAsia="pl-PL"/>
        </w:rPr>
        <w:t xml:space="preserve"> </w:t>
      </w:r>
      <w:r w:rsidR="002571CD" w:rsidRPr="00F816DE">
        <w:rPr>
          <w:rFonts w:ascii="Cambria" w:hAnsi="Cambria"/>
          <w:sz w:val="28"/>
          <w:szCs w:val="28"/>
          <w:lang w:eastAsia="pl-PL"/>
        </w:rPr>
        <w:br/>
      </w:r>
      <w:r w:rsidR="00EE41BE">
        <w:rPr>
          <w:rFonts w:ascii="Cambria" w:hAnsi="Cambria"/>
          <w:sz w:val="28"/>
          <w:szCs w:val="28"/>
          <w:lang w:eastAsia="pl-PL"/>
        </w:rPr>
        <w:t>zawartych w zgłoszeniu rekrutacyjnym na potrzeby przyszłych rekrutacji</w:t>
      </w:r>
      <w:r w:rsidR="00A02F3C">
        <w:rPr>
          <w:rFonts w:ascii="Cambria" w:hAnsi="Cambria"/>
          <w:sz w:val="28"/>
          <w:szCs w:val="28"/>
          <w:lang w:eastAsia="pl-PL"/>
        </w:rPr>
        <w:t xml:space="preserve"> </w:t>
      </w:r>
      <w:r w:rsidR="006D416A">
        <w:rPr>
          <w:rFonts w:ascii="Cambria" w:hAnsi="Cambria"/>
          <w:sz w:val="28"/>
          <w:szCs w:val="28"/>
          <w:lang w:eastAsia="pl-PL"/>
        </w:rPr>
        <w:t xml:space="preserve">prowadzonych </w:t>
      </w:r>
      <w:r w:rsidR="00A02F3C">
        <w:rPr>
          <w:rFonts w:ascii="Cambria" w:hAnsi="Cambria"/>
          <w:sz w:val="28"/>
          <w:szCs w:val="28"/>
          <w:lang w:eastAsia="pl-PL"/>
        </w:rPr>
        <w:t>przez okres 1</w:t>
      </w:r>
      <w:r w:rsidR="00544513">
        <w:rPr>
          <w:rFonts w:ascii="Cambria" w:hAnsi="Cambria"/>
          <w:sz w:val="28"/>
          <w:szCs w:val="28"/>
          <w:lang w:eastAsia="pl-PL"/>
        </w:rPr>
        <w:t>2</w:t>
      </w:r>
      <w:r w:rsidR="00A02F3C">
        <w:rPr>
          <w:rFonts w:ascii="Cambria" w:hAnsi="Cambria"/>
          <w:sz w:val="28"/>
          <w:szCs w:val="28"/>
          <w:lang w:eastAsia="pl-PL"/>
        </w:rPr>
        <w:t xml:space="preserve"> </w:t>
      </w:r>
      <w:r w:rsidR="00564D0E">
        <w:rPr>
          <w:rFonts w:ascii="Cambria" w:hAnsi="Cambria"/>
          <w:sz w:val="28"/>
          <w:szCs w:val="28"/>
          <w:lang w:eastAsia="pl-PL"/>
        </w:rPr>
        <w:t>miesięcy</w:t>
      </w:r>
      <w:r w:rsidR="001C46FD">
        <w:rPr>
          <w:rFonts w:ascii="Cambria" w:hAnsi="Cambria"/>
          <w:sz w:val="28"/>
          <w:szCs w:val="28"/>
          <w:lang w:eastAsia="pl-PL"/>
        </w:rPr>
        <w:t>.</w:t>
      </w:r>
    </w:p>
    <w:p w:rsidR="00D233AB" w:rsidRPr="00F816DE" w:rsidRDefault="00D233AB" w:rsidP="00132CFF">
      <w:pPr>
        <w:pStyle w:val="Bezodstpw"/>
        <w:ind w:firstLine="709"/>
        <w:jc w:val="both"/>
        <w:rPr>
          <w:rFonts w:ascii="Cambria" w:hAnsi="Cambria"/>
          <w:sz w:val="28"/>
          <w:szCs w:val="28"/>
          <w:lang w:eastAsia="pl-PL"/>
        </w:rPr>
      </w:pPr>
      <w:r w:rsidRPr="00F816D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            </w:t>
      </w:r>
    </w:p>
    <w:p w:rsidR="00D233AB" w:rsidRPr="00564D0E" w:rsidRDefault="00D233AB" w:rsidP="00132CFF">
      <w:pPr>
        <w:pStyle w:val="Bezodstpw"/>
        <w:ind w:firstLine="851"/>
        <w:jc w:val="both"/>
        <w:rPr>
          <w:rFonts w:ascii="Cambria" w:hAnsi="Cambria"/>
          <w:sz w:val="28"/>
          <w:szCs w:val="28"/>
          <w:lang w:eastAsia="pl-PL"/>
        </w:rPr>
      </w:pPr>
      <w:r w:rsidRPr="00F816DE">
        <w:rPr>
          <w:rFonts w:ascii="Cambria" w:hAnsi="Cambria"/>
          <w:sz w:val="28"/>
          <w:szCs w:val="28"/>
          <w:lang w:eastAsia="pl-PL"/>
        </w:rPr>
        <w:t>Administratorem danych, na które przetwarzanie wyraża Pani/Pan zgodę jest:</w:t>
      </w:r>
      <w:r w:rsidR="00132CFF" w:rsidRPr="00F816DE">
        <w:rPr>
          <w:rFonts w:ascii="Cambria" w:hAnsi="Cambria"/>
          <w:sz w:val="28"/>
          <w:szCs w:val="28"/>
          <w:lang w:eastAsia="pl-PL"/>
        </w:rPr>
        <w:t xml:space="preserve"> </w:t>
      </w:r>
      <w:r w:rsidRPr="00F816DE">
        <w:rPr>
          <w:rFonts w:ascii="Cambria" w:hAnsi="Cambria"/>
          <w:b/>
          <w:sz w:val="28"/>
          <w:szCs w:val="28"/>
          <w:lang w:eastAsia="pl-PL"/>
        </w:rPr>
        <w:t xml:space="preserve">Prezes </w:t>
      </w:r>
      <w:r w:rsidR="006D416A">
        <w:rPr>
          <w:rFonts w:ascii="Cambria" w:hAnsi="Cambria"/>
          <w:sz w:val="28"/>
          <w:szCs w:val="28"/>
          <w:lang w:eastAsia="pl-PL"/>
        </w:rPr>
        <w:t>oraz</w:t>
      </w:r>
      <w:r w:rsidR="002571CD" w:rsidRPr="00F816DE">
        <w:rPr>
          <w:rFonts w:ascii="Cambria" w:hAnsi="Cambria"/>
          <w:b/>
          <w:sz w:val="28"/>
          <w:szCs w:val="28"/>
          <w:lang w:eastAsia="pl-PL"/>
        </w:rPr>
        <w:t xml:space="preserve"> Dyrektor </w:t>
      </w:r>
      <w:r w:rsidRPr="00F816DE">
        <w:rPr>
          <w:rFonts w:ascii="Cambria" w:hAnsi="Cambria"/>
          <w:b/>
          <w:sz w:val="28"/>
          <w:szCs w:val="28"/>
          <w:lang w:eastAsia="pl-PL"/>
        </w:rPr>
        <w:t>Sądu Okręgowego w Warszawie</w:t>
      </w:r>
      <w:r w:rsidR="00564D0E">
        <w:rPr>
          <w:rFonts w:ascii="Cambria" w:hAnsi="Cambria"/>
          <w:b/>
          <w:sz w:val="28"/>
          <w:szCs w:val="28"/>
          <w:lang w:eastAsia="pl-PL"/>
        </w:rPr>
        <w:t xml:space="preserve"> </w:t>
      </w:r>
      <w:r w:rsidR="00564D0E" w:rsidRPr="00564D0E">
        <w:rPr>
          <w:rFonts w:ascii="Cambria" w:hAnsi="Cambria"/>
          <w:sz w:val="28"/>
          <w:szCs w:val="28"/>
          <w:lang w:eastAsia="pl-PL"/>
        </w:rPr>
        <w:t xml:space="preserve">– </w:t>
      </w:r>
      <w:r w:rsidR="00564D0E">
        <w:rPr>
          <w:rFonts w:ascii="Cambria" w:hAnsi="Cambria"/>
          <w:sz w:val="28"/>
          <w:szCs w:val="28"/>
          <w:lang w:eastAsia="pl-PL"/>
        </w:rPr>
        <w:br/>
      </w:r>
      <w:r w:rsidR="00564D0E" w:rsidRPr="00564D0E">
        <w:rPr>
          <w:rFonts w:ascii="Cambria" w:hAnsi="Cambria"/>
          <w:sz w:val="28"/>
          <w:szCs w:val="28"/>
          <w:lang w:eastAsia="pl-PL"/>
        </w:rPr>
        <w:t>w zakresie realizowanych zadań</w:t>
      </w:r>
      <w:r w:rsidRPr="00564D0E">
        <w:rPr>
          <w:rFonts w:ascii="Cambria" w:hAnsi="Cambria"/>
          <w:sz w:val="28"/>
          <w:szCs w:val="28"/>
          <w:lang w:eastAsia="pl-PL"/>
        </w:rPr>
        <w:t>.</w:t>
      </w:r>
    </w:p>
    <w:p w:rsidR="00F816DE" w:rsidRPr="00F816DE" w:rsidRDefault="00F816DE" w:rsidP="00132CFF">
      <w:pPr>
        <w:pStyle w:val="Bezodstpw"/>
        <w:ind w:firstLine="851"/>
        <w:jc w:val="both"/>
        <w:rPr>
          <w:rFonts w:ascii="Cambria" w:hAnsi="Cambria"/>
          <w:b/>
          <w:sz w:val="28"/>
          <w:szCs w:val="28"/>
          <w:lang w:eastAsia="pl-PL"/>
        </w:rPr>
      </w:pPr>
    </w:p>
    <w:p w:rsidR="00D233AB" w:rsidRPr="00F816DE" w:rsidRDefault="00D233AB" w:rsidP="00F816DE">
      <w:pPr>
        <w:spacing w:after="0" w:line="240" w:lineRule="auto"/>
        <w:ind w:firstLine="709"/>
        <w:jc w:val="both"/>
        <w:rPr>
          <w:rFonts w:ascii="Cambria" w:eastAsia="Calibri" w:hAnsi="Cambria" w:cs="Times New Roman"/>
          <w:b/>
          <w:sz w:val="28"/>
          <w:szCs w:val="28"/>
          <w:lang w:eastAsia="pl-PL"/>
        </w:rPr>
      </w:pPr>
      <w:r w:rsidRPr="00F816DE">
        <w:rPr>
          <w:rFonts w:ascii="Cambria" w:eastAsia="Calibri" w:hAnsi="Cambria" w:cs="Times New Roman"/>
          <w:b/>
          <w:sz w:val="28"/>
          <w:szCs w:val="28"/>
          <w:lang w:eastAsia="pl-PL"/>
        </w:rPr>
        <w:t>W dowolnym momencie przysługuje Pani/Panu prawo do wycofania zgody na przetwarzanie danych osobowych. Wycofanie zgody nie b</w:t>
      </w:r>
      <w:r w:rsidRPr="00F816DE">
        <w:rPr>
          <w:rFonts w:ascii="Cambria" w:eastAsia="Calibri" w:hAnsi="Cambria" w:cs="Arial"/>
          <w:b/>
          <w:sz w:val="28"/>
          <w:szCs w:val="28"/>
          <w:lang w:eastAsia="pl-PL"/>
        </w:rPr>
        <w:t>ę</w:t>
      </w:r>
      <w:r w:rsidRPr="00F816DE">
        <w:rPr>
          <w:rFonts w:ascii="Cambria" w:eastAsia="Calibri" w:hAnsi="Cambria" w:cs="Times New Roman"/>
          <w:b/>
          <w:sz w:val="28"/>
          <w:szCs w:val="28"/>
          <w:lang w:eastAsia="pl-PL"/>
        </w:rPr>
        <w:t>dzie wpływa</w:t>
      </w:r>
      <w:r w:rsidRPr="00F816DE">
        <w:rPr>
          <w:rFonts w:ascii="Cambria" w:eastAsia="Calibri" w:hAnsi="Cambria" w:cs="Arial"/>
          <w:b/>
          <w:sz w:val="28"/>
          <w:szCs w:val="28"/>
          <w:lang w:eastAsia="pl-PL"/>
        </w:rPr>
        <w:t xml:space="preserve">ć </w:t>
      </w:r>
      <w:r w:rsidRPr="00F816DE">
        <w:rPr>
          <w:rFonts w:ascii="Cambria" w:eastAsia="Calibri" w:hAnsi="Cambria" w:cs="Times New Roman"/>
          <w:b/>
          <w:sz w:val="28"/>
          <w:szCs w:val="28"/>
          <w:lang w:eastAsia="pl-PL"/>
        </w:rPr>
        <w:t>na zgodno</w:t>
      </w:r>
      <w:r w:rsidRPr="00F816DE">
        <w:rPr>
          <w:rFonts w:ascii="Cambria" w:eastAsia="Calibri" w:hAnsi="Cambria" w:cs="Arial"/>
          <w:b/>
          <w:sz w:val="28"/>
          <w:szCs w:val="28"/>
          <w:lang w:eastAsia="pl-PL"/>
        </w:rPr>
        <w:t xml:space="preserve">ść </w:t>
      </w:r>
      <w:r w:rsidRPr="00F816DE">
        <w:rPr>
          <w:rFonts w:ascii="Cambria" w:eastAsia="Calibri" w:hAnsi="Cambria" w:cs="Times New Roman"/>
          <w:b/>
          <w:sz w:val="28"/>
          <w:szCs w:val="28"/>
          <w:lang w:eastAsia="pl-PL"/>
        </w:rPr>
        <w:t>z prawem przetwarzania, którego dokonano na podstawie Pani/Pana zgody przed jej wycofaniem.</w:t>
      </w:r>
    </w:p>
    <w:p w:rsidR="00D233AB" w:rsidRDefault="00D233AB" w:rsidP="00D233AB">
      <w:pPr>
        <w:pStyle w:val="Bezodstpw"/>
        <w:jc w:val="both"/>
        <w:rPr>
          <w:rFonts w:ascii="Cambria" w:hAnsi="Cambria"/>
          <w:b/>
          <w:lang w:eastAsia="pl-PL"/>
        </w:rPr>
      </w:pPr>
    </w:p>
    <w:p w:rsidR="00D233AB" w:rsidRDefault="00D233AB" w:rsidP="00D233AB"/>
    <w:p w:rsidR="00D233AB" w:rsidRDefault="00D233AB" w:rsidP="00D233AB"/>
    <w:p w:rsidR="00D233AB" w:rsidRDefault="00D233AB" w:rsidP="00D233AB"/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>Podpis osoby wyrażającej zgodę</w:t>
      </w: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D233AB" w:rsidRDefault="00D233AB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FF" w:rsidRDefault="00132CFF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FF" w:rsidRDefault="00132CFF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FF" w:rsidRDefault="00132CFF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816DE" w:rsidRDefault="00F816DE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816DE" w:rsidRDefault="00F816DE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816DE" w:rsidRDefault="00F816DE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816DE" w:rsidRDefault="00F816DE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FF" w:rsidRDefault="00132CFF" w:rsidP="00D233AB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32CFF" w:rsidRPr="00132CFF" w:rsidRDefault="00132CFF" w:rsidP="00132CFF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sz w:val="32"/>
          <w:szCs w:val="32"/>
          <w:lang w:eastAsia="pl-PL"/>
        </w:rPr>
      </w:pPr>
      <w:r w:rsidRPr="00132CFF">
        <w:rPr>
          <w:rFonts w:ascii="Cambria" w:eastAsia="Times New Roman" w:hAnsi="Cambria" w:cs="Arial"/>
          <w:b/>
          <w:sz w:val="32"/>
          <w:szCs w:val="32"/>
          <w:lang w:eastAsia="pl-PL"/>
        </w:rPr>
        <w:t>Klauzula informacyjna</w:t>
      </w:r>
    </w:p>
    <w:p w:rsidR="00132CFF" w:rsidRPr="00E078FD" w:rsidRDefault="00132CFF" w:rsidP="00132CFF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078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dla osób </w:t>
      </w:r>
      <w:r w:rsidR="00E078FD" w:rsidRPr="00E078FD">
        <w:rPr>
          <w:rFonts w:ascii="Cambria" w:eastAsia="Times New Roman" w:hAnsi="Cambria" w:cs="Arial"/>
          <w:b/>
          <w:sz w:val="24"/>
          <w:szCs w:val="24"/>
          <w:lang w:eastAsia="pl-PL"/>
        </w:rPr>
        <w:t>składających dokumenty na potrzeby przyszłych rekrutacji</w:t>
      </w:r>
      <w:r w:rsidRPr="00E078FD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E078FD">
        <w:rPr>
          <w:rFonts w:ascii="Cambria" w:eastAsia="Times New Roman" w:hAnsi="Cambria" w:cs="Arial"/>
          <w:b/>
          <w:sz w:val="24"/>
          <w:szCs w:val="24"/>
          <w:lang w:eastAsia="pl-PL"/>
        </w:rPr>
        <w:br/>
        <w:t>w Sądzie Okręgowym w Warszawie</w:t>
      </w:r>
    </w:p>
    <w:p w:rsidR="00132CFF" w:rsidRPr="00132CFF" w:rsidRDefault="00132CFF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E078FD" w:rsidRDefault="00E078FD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E078FD" w:rsidRDefault="00E078FD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132CFF" w:rsidRPr="00132CFF" w:rsidRDefault="00132CFF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b/>
          <w:lang w:eastAsia="pl-PL"/>
        </w:rPr>
      </w:pPr>
      <w:r w:rsidRPr="00132CFF">
        <w:rPr>
          <w:rFonts w:ascii="Cambria" w:eastAsia="Times New Roman" w:hAnsi="Cambria" w:cs="Arial"/>
          <w:b/>
          <w:lang w:eastAsia="pl-PL"/>
        </w:rPr>
        <w:t>Administratorem</w:t>
      </w:r>
      <w:r w:rsidRPr="00132CFF">
        <w:rPr>
          <w:rFonts w:ascii="Cambria" w:eastAsia="Times New Roman" w:hAnsi="Cambria" w:cs="Arial"/>
          <w:lang w:eastAsia="pl-PL"/>
        </w:rPr>
        <w:t xml:space="preserve"> Pani/Pana danych osobowych przetwarzanych w Sądzie Okręgowym  </w:t>
      </w:r>
      <w:r w:rsidRPr="00132CFF">
        <w:rPr>
          <w:rFonts w:ascii="Cambria" w:eastAsia="Times New Roman" w:hAnsi="Cambria" w:cs="Arial"/>
          <w:lang w:eastAsia="pl-PL"/>
        </w:rPr>
        <w:br/>
        <w:t xml:space="preserve">w Warszawie jest </w:t>
      </w:r>
      <w:r w:rsidRPr="00132CFF">
        <w:rPr>
          <w:rFonts w:ascii="Cambria" w:eastAsia="Times New Roman" w:hAnsi="Cambria" w:cs="Arial"/>
          <w:b/>
          <w:lang w:eastAsia="pl-PL"/>
        </w:rPr>
        <w:t xml:space="preserve">Prezes Sądu Okręgowego w Warszawie </w:t>
      </w:r>
      <w:r w:rsidRPr="00132CFF">
        <w:rPr>
          <w:rFonts w:ascii="Cambria" w:eastAsia="Times New Roman" w:hAnsi="Cambria" w:cs="Arial"/>
          <w:lang w:eastAsia="pl-PL"/>
        </w:rPr>
        <w:t xml:space="preserve">oraz </w:t>
      </w:r>
      <w:r w:rsidRPr="00132CFF">
        <w:rPr>
          <w:rFonts w:ascii="Cambria" w:eastAsia="Times New Roman" w:hAnsi="Cambria" w:cs="Arial"/>
          <w:b/>
          <w:lang w:eastAsia="pl-PL"/>
        </w:rPr>
        <w:t xml:space="preserve">Dyrektor Sądu Okręgowego </w:t>
      </w:r>
      <w:r w:rsidRPr="00132CFF">
        <w:rPr>
          <w:rFonts w:ascii="Cambria" w:eastAsia="Times New Roman" w:hAnsi="Cambria" w:cs="Arial"/>
          <w:b/>
          <w:lang w:eastAsia="pl-PL"/>
        </w:rPr>
        <w:br/>
        <w:t>w Warszawie</w:t>
      </w:r>
      <w:r w:rsidRPr="00132CFF">
        <w:rPr>
          <w:rFonts w:ascii="Cambria" w:eastAsia="Times New Roman" w:hAnsi="Cambria" w:cs="Arial"/>
          <w:lang w:eastAsia="pl-PL"/>
        </w:rPr>
        <w:t xml:space="preserve"> – w zakresie realizowanych zadań.</w:t>
      </w:r>
    </w:p>
    <w:p w:rsidR="00132CFF" w:rsidRPr="00132CFF" w:rsidRDefault="00132CFF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132CFF" w:rsidRPr="00132CFF" w:rsidRDefault="00132CFF" w:rsidP="00132CFF">
      <w:pPr>
        <w:spacing w:after="0" w:line="276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Arial"/>
          <w:lang w:eastAsia="pl-PL"/>
        </w:rPr>
        <w:t>Administrator informuje, że:</w:t>
      </w:r>
    </w:p>
    <w:p w:rsidR="00132CFF" w:rsidRPr="00E078FD" w:rsidRDefault="00E078FD" w:rsidP="00E078FD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libri" w:eastAsia="Calibri" w:hAnsi="Calibri" w:cs="Times New Roman"/>
        </w:rPr>
      </w:pPr>
      <w:r w:rsidRPr="00E078FD">
        <w:rPr>
          <w:rFonts w:ascii="Cambria" w:eastAsia="Times New Roman" w:hAnsi="Cambria" w:cs="Arial"/>
          <w:lang w:eastAsia="pl-PL"/>
        </w:rPr>
        <w:t xml:space="preserve">Kontakt z Inspektorem Ochrony Danych (IOD), z którym może się Pani/Pan kontaktować </w:t>
      </w:r>
      <w:r w:rsidRPr="00E078FD">
        <w:rPr>
          <w:rFonts w:ascii="Cambria" w:eastAsia="Times New Roman" w:hAnsi="Cambria" w:cs="Arial"/>
          <w:lang w:eastAsia="pl-PL"/>
        </w:rPr>
        <w:br/>
        <w:t xml:space="preserve">w sprawach związanych z przetwarzaniem danych osobowych oraz realizacją praw, </w:t>
      </w:r>
      <w:r w:rsidR="006D416A">
        <w:rPr>
          <w:rFonts w:ascii="Cambria" w:eastAsia="Times New Roman" w:hAnsi="Cambria" w:cs="Arial"/>
          <w:lang w:eastAsia="pl-PL"/>
        </w:rPr>
        <w:br/>
      </w:r>
      <w:r w:rsidRPr="00E078FD">
        <w:rPr>
          <w:rFonts w:ascii="Cambria" w:eastAsia="Times New Roman" w:hAnsi="Cambria" w:cs="Arial"/>
          <w:lang w:eastAsia="pl-PL"/>
        </w:rPr>
        <w:t xml:space="preserve">o których mowa w punkcie </w:t>
      </w:r>
      <w:r>
        <w:rPr>
          <w:rFonts w:ascii="Cambria" w:eastAsia="Times New Roman" w:hAnsi="Cambria" w:cs="Arial"/>
          <w:lang w:eastAsia="pl-PL"/>
        </w:rPr>
        <w:t>6</w:t>
      </w:r>
      <w:r w:rsidRPr="00E078FD">
        <w:rPr>
          <w:rFonts w:ascii="Cambria" w:eastAsia="Times New Roman" w:hAnsi="Cambria" w:cs="Arial"/>
          <w:lang w:eastAsia="pl-PL"/>
        </w:rPr>
        <w:t xml:space="preserve">, realizowany jest za pośrednictwem adresu mailowego: </w:t>
      </w:r>
      <w:r w:rsidR="00132CFF" w:rsidRPr="00E078FD">
        <w:rPr>
          <w:rFonts w:ascii="Cambria" w:eastAsia="Times New Roman" w:hAnsi="Cambria" w:cs="Arial"/>
          <w:lang w:eastAsia="pl-PL"/>
        </w:rPr>
        <w:t xml:space="preserve"> </w:t>
      </w:r>
      <w:hyperlink r:id="rId5" w:history="1">
        <w:r w:rsidR="00132CFF" w:rsidRPr="00E078FD">
          <w:rPr>
            <w:rFonts w:ascii="Cambria" w:eastAsia="Times New Roman" w:hAnsi="Cambria" w:cs="Arial"/>
            <w:color w:val="0563C1" w:themeColor="hyperlink"/>
            <w:u w:val="single"/>
            <w:bdr w:val="none" w:sz="0" w:space="0" w:color="auto" w:frame="1"/>
            <w:lang w:eastAsia="pl-PL"/>
          </w:rPr>
          <w:t>iod@warszawa.so.gov.pl</w:t>
        </w:r>
      </w:hyperlink>
      <w:r w:rsidR="00132CFF" w:rsidRPr="00E078FD">
        <w:rPr>
          <w:rFonts w:ascii="Cambria" w:eastAsia="Times New Roman" w:hAnsi="Cambria" w:cs="Arial"/>
          <w:bdr w:val="none" w:sz="0" w:space="0" w:color="auto" w:frame="1"/>
          <w:lang w:eastAsia="pl-PL"/>
        </w:rPr>
        <w:t xml:space="preserve"> lub telefonicznie: tel. </w:t>
      </w:r>
      <w:r>
        <w:rPr>
          <w:rFonts w:ascii="Cambria" w:eastAsia="Times New Roman" w:hAnsi="Cambria" w:cs="Arial"/>
          <w:bdr w:val="none" w:sz="0" w:space="0" w:color="auto" w:frame="1"/>
          <w:lang w:eastAsia="pl-PL"/>
        </w:rPr>
        <w:t>(</w:t>
      </w:r>
      <w:r w:rsidR="00132CFF" w:rsidRPr="00E078FD">
        <w:rPr>
          <w:rFonts w:ascii="Cambria" w:eastAsia="Times New Roman" w:hAnsi="Cambria" w:cs="Arial"/>
          <w:bdr w:val="none" w:sz="0" w:space="0" w:color="auto" w:frame="1"/>
          <w:lang w:eastAsia="pl-PL"/>
        </w:rPr>
        <w:t>22</w:t>
      </w:r>
      <w:r>
        <w:rPr>
          <w:rFonts w:ascii="Cambria" w:eastAsia="Times New Roman" w:hAnsi="Cambria" w:cs="Arial"/>
          <w:bdr w:val="none" w:sz="0" w:space="0" w:color="auto" w:frame="1"/>
          <w:lang w:eastAsia="pl-PL"/>
        </w:rPr>
        <w:t>)</w:t>
      </w:r>
      <w:r w:rsidR="00132CFF" w:rsidRPr="00E078FD">
        <w:rPr>
          <w:rFonts w:ascii="Cambria" w:eastAsia="Times New Roman" w:hAnsi="Cambria" w:cs="Arial"/>
          <w:bdr w:val="none" w:sz="0" w:space="0" w:color="auto" w:frame="1"/>
          <w:lang w:eastAsia="pl-PL"/>
        </w:rPr>
        <w:t xml:space="preserve"> 440-31-50.</w:t>
      </w:r>
    </w:p>
    <w:p w:rsidR="00132CFF" w:rsidRPr="00132CFF" w:rsidRDefault="00132CFF" w:rsidP="00132CFF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libri" w:eastAsia="Calibri" w:hAnsi="Calibri" w:cs="Times New Roman"/>
        </w:rPr>
      </w:pPr>
      <w:r w:rsidRPr="00132CFF">
        <w:rPr>
          <w:rFonts w:ascii="Cambria" w:eastAsia="Times New Roman" w:hAnsi="Cambria" w:cs="Arial"/>
          <w:lang w:eastAsia="pl-PL"/>
        </w:rPr>
        <w:t xml:space="preserve">Pani/Pana dane przetwarzane są w celu związanym z </w:t>
      </w:r>
      <w:r w:rsidR="00E078FD">
        <w:rPr>
          <w:rFonts w:ascii="Cambria" w:eastAsia="Times New Roman" w:hAnsi="Cambria" w:cs="Arial"/>
          <w:lang w:eastAsia="pl-PL"/>
        </w:rPr>
        <w:t xml:space="preserve">prowadzeniem procesów rekrutacyjnych </w:t>
      </w:r>
      <w:r w:rsidRPr="00132CFF">
        <w:rPr>
          <w:rFonts w:ascii="Cambria" w:eastAsia="Times New Roman" w:hAnsi="Cambria" w:cs="Arial"/>
          <w:lang w:eastAsia="pl-PL"/>
        </w:rPr>
        <w:t>– zgodni</w:t>
      </w:r>
      <w:r w:rsidR="006D416A">
        <w:rPr>
          <w:rFonts w:ascii="Cambria" w:eastAsia="Times New Roman" w:hAnsi="Cambria" w:cs="Arial"/>
          <w:lang w:eastAsia="pl-PL"/>
        </w:rPr>
        <w:t xml:space="preserve">e z art. 6 ust. 1 lit. a </w:t>
      </w:r>
      <w:r w:rsidRPr="00132CFF">
        <w:rPr>
          <w:rFonts w:ascii="Cambria" w:eastAsia="Times New Roman" w:hAnsi="Cambria" w:cs="Arial"/>
          <w:lang w:eastAsia="pl-PL"/>
        </w:rPr>
        <w:t>Rozporząd</w:t>
      </w:r>
      <w:r>
        <w:rPr>
          <w:rFonts w:ascii="Cambria" w:eastAsia="Times New Roman" w:hAnsi="Cambria" w:cs="Arial"/>
          <w:lang w:eastAsia="pl-PL"/>
        </w:rPr>
        <w:t xml:space="preserve">zenia Parlamentu Europejskiego </w:t>
      </w:r>
      <w:r w:rsidR="006D416A">
        <w:rPr>
          <w:rFonts w:ascii="Cambria" w:eastAsia="Times New Roman" w:hAnsi="Cambria" w:cs="Arial"/>
          <w:lang w:eastAsia="pl-PL"/>
        </w:rPr>
        <w:br/>
      </w:r>
      <w:r w:rsidRPr="00132CFF">
        <w:rPr>
          <w:rFonts w:ascii="Cambria" w:eastAsia="Times New Roman" w:hAnsi="Cambria" w:cs="Arial"/>
          <w:lang w:eastAsia="pl-PL"/>
        </w:rPr>
        <w:t xml:space="preserve">i Rady (UE) 2016/679 z dnia 27 kwietnia 2016 r. w sprawie ochrony osób fizycznych </w:t>
      </w:r>
      <w:r w:rsidR="006D416A">
        <w:rPr>
          <w:rFonts w:ascii="Cambria" w:eastAsia="Times New Roman" w:hAnsi="Cambria" w:cs="Arial"/>
          <w:lang w:eastAsia="pl-PL"/>
        </w:rPr>
        <w:br/>
      </w:r>
      <w:r w:rsidRPr="00132CFF">
        <w:rPr>
          <w:rFonts w:ascii="Cambria" w:eastAsia="Times New Roman" w:hAnsi="Cambria" w:cs="Arial"/>
          <w:lang w:eastAsia="pl-PL"/>
        </w:rPr>
        <w:t>w związku z przetwarzaniem danych osobowych i w sprawie swobodnego przepływu takich danych oraz uchylenia dyrektywy 95/46/WE (ogólne rozporządzenie o ochronie danych – RODO).</w:t>
      </w:r>
      <w:r w:rsidR="00E078FD">
        <w:rPr>
          <w:rFonts w:ascii="Cambria" w:eastAsia="Times New Roman" w:hAnsi="Cambria" w:cs="Arial"/>
          <w:lang w:eastAsia="pl-PL"/>
        </w:rPr>
        <w:t xml:space="preserve"> Podanie danych jest dobrowolne.</w:t>
      </w:r>
    </w:p>
    <w:p w:rsidR="00792479" w:rsidRDefault="00132CFF" w:rsidP="00B66660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792479">
        <w:rPr>
          <w:rFonts w:ascii="Cambria" w:eastAsia="Times New Roman" w:hAnsi="Cambria" w:cs="Arial"/>
          <w:lang w:eastAsia="pl-PL"/>
        </w:rPr>
        <w:t>Pani/Pana dane są przetwarzane jedynie przez upoważnionych Pracowników Sądu Okręgowego w War</w:t>
      </w:r>
      <w:r w:rsidR="00792479" w:rsidRPr="00792479">
        <w:rPr>
          <w:rFonts w:ascii="Cambria" w:eastAsia="Times New Roman" w:hAnsi="Cambria" w:cs="Arial"/>
          <w:lang w:eastAsia="pl-PL"/>
        </w:rPr>
        <w:t>szawie, zaangażowanych w procesy rekrutacyjne.</w:t>
      </w:r>
      <w:r w:rsidRPr="00792479">
        <w:rPr>
          <w:rFonts w:ascii="Cambria" w:eastAsia="Times New Roman" w:hAnsi="Cambria" w:cs="Arial"/>
          <w:lang w:eastAsia="pl-PL"/>
        </w:rPr>
        <w:t xml:space="preserve"> </w:t>
      </w:r>
    </w:p>
    <w:p w:rsidR="00132CFF" w:rsidRPr="00792479" w:rsidRDefault="00E078FD" w:rsidP="006D416A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 xml:space="preserve">Pani/Pana dane mogą być ujawniane podmiotom przetwarzającym </w:t>
      </w:r>
      <w:r w:rsidR="006D416A">
        <w:rPr>
          <w:rFonts w:ascii="Cambria" w:eastAsia="Times New Roman" w:hAnsi="Cambria" w:cs="Arial"/>
          <w:lang w:eastAsia="pl-PL"/>
        </w:rPr>
        <w:t xml:space="preserve">działającym </w:t>
      </w:r>
      <w:r>
        <w:rPr>
          <w:rFonts w:ascii="Cambria" w:eastAsia="Times New Roman" w:hAnsi="Cambria" w:cs="Arial"/>
          <w:lang w:eastAsia="pl-PL"/>
        </w:rPr>
        <w:t xml:space="preserve">na zlecenie i w imieniu administratora w celu świadczenia usług informatycznych, </w:t>
      </w:r>
      <w:r w:rsidR="006D416A">
        <w:rPr>
          <w:rFonts w:ascii="Cambria" w:eastAsia="Times New Roman" w:hAnsi="Cambria" w:cs="Arial"/>
          <w:lang w:eastAsia="pl-PL"/>
        </w:rPr>
        <w:t>np.</w:t>
      </w:r>
      <w:bookmarkStart w:id="0" w:name="_GoBack"/>
      <w:bookmarkEnd w:id="0"/>
      <w:r>
        <w:rPr>
          <w:rFonts w:ascii="Cambria" w:eastAsia="Times New Roman" w:hAnsi="Cambria" w:cs="Arial"/>
          <w:lang w:eastAsia="pl-PL"/>
        </w:rPr>
        <w:t xml:space="preserve"> hostingu</w:t>
      </w:r>
      <w:r w:rsidR="00132CFF" w:rsidRPr="00792479">
        <w:rPr>
          <w:rFonts w:ascii="Cambria" w:eastAsia="Times New Roman" w:hAnsi="Cambria" w:cs="Arial"/>
          <w:lang w:eastAsia="pl-PL"/>
        </w:rPr>
        <w:t>.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Arial"/>
          <w:lang w:eastAsia="pl-PL"/>
        </w:rPr>
        <w:t xml:space="preserve">Pani/Pana dane przetwarzane będą przez okres </w:t>
      </w:r>
      <w:r w:rsidR="00792479">
        <w:rPr>
          <w:rFonts w:ascii="Cambria" w:eastAsia="Times New Roman" w:hAnsi="Cambria" w:cs="Arial"/>
          <w:lang w:eastAsia="pl-PL"/>
        </w:rPr>
        <w:t>12 miesięcy</w:t>
      </w:r>
      <w:r w:rsidRPr="00132CFF">
        <w:rPr>
          <w:rFonts w:ascii="Cambria" w:eastAsia="Times New Roman" w:hAnsi="Cambria" w:cs="Arial"/>
          <w:lang w:eastAsia="pl-PL"/>
        </w:rPr>
        <w:t xml:space="preserve">, a po jego zakończeniu </w:t>
      </w:r>
      <w:r w:rsidR="00792479">
        <w:rPr>
          <w:rFonts w:ascii="Cambria" w:eastAsia="Times New Roman" w:hAnsi="Cambria" w:cs="Arial"/>
          <w:lang w:eastAsia="pl-PL"/>
        </w:rPr>
        <w:t>zostaną trwale usunięte</w:t>
      </w:r>
      <w:r w:rsidRPr="00132CFF">
        <w:rPr>
          <w:rFonts w:ascii="Cambria" w:eastAsia="Times New Roman" w:hAnsi="Cambria" w:cs="Arial"/>
          <w:lang w:eastAsia="pl-PL"/>
        </w:rPr>
        <w:t>.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Calibri" w:hAnsi="Cambria" w:cs="Times New Roman"/>
          <w:lang w:eastAsia="pl-PL"/>
        </w:rPr>
        <w:t xml:space="preserve">Przysługuje Pani/Panu, </w:t>
      </w:r>
      <w:r w:rsidRPr="00132CFF">
        <w:rPr>
          <w:rFonts w:ascii="Cambria" w:eastAsia="Times New Roman" w:hAnsi="Cambria" w:cs="Times New Roman"/>
          <w:lang w:eastAsia="pl-PL"/>
        </w:rPr>
        <w:t xml:space="preserve">na zasadach określonych w </w:t>
      </w:r>
      <w:r w:rsidRPr="00132CFF">
        <w:rPr>
          <w:rFonts w:ascii="Cambria" w:eastAsia="Calibri" w:hAnsi="Cambria" w:cs="Times New Roman"/>
        </w:rPr>
        <w:t xml:space="preserve">RODO </w:t>
      </w:r>
      <w:r w:rsidRPr="00132CFF">
        <w:rPr>
          <w:rFonts w:ascii="Cambria" w:eastAsia="Times New Roman" w:hAnsi="Cambria" w:cs="Times New Roman"/>
          <w:lang w:eastAsia="pl-PL"/>
        </w:rPr>
        <w:t xml:space="preserve">i przepisach prawa krajowego, </w:t>
      </w:r>
      <w:r w:rsidRPr="00132CFF">
        <w:rPr>
          <w:rFonts w:ascii="Cambria" w:eastAsia="Calibri" w:hAnsi="Cambria" w:cs="Times New Roman"/>
          <w:lang w:eastAsia="pl-PL"/>
        </w:rPr>
        <w:t>prawo do żądania dostępu do swoich danych osobowych, ich sprostowania, usunięcia lub ograniczenia przetwarzania</w:t>
      </w:r>
      <w:r w:rsidRPr="00132CFF">
        <w:rPr>
          <w:rFonts w:ascii="Cambria" w:eastAsia="Times New Roman" w:hAnsi="Cambria" w:cs="Times New Roman"/>
          <w:lang w:eastAsia="pl-PL"/>
        </w:rPr>
        <w:t>.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Arial"/>
          <w:lang w:eastAsia="pl-PL"/>
        </w:rPr>
        <w:t xml:space="preserve">Realizacja praw, o których mowa w punkcie </w:t>
      </w:r>
      <w:r w:rsidR="00E078FD">
        <w:rPr>
          <w:rFonts w:ascii="Cambria" w:eastAsia="Times New Roman" w:hAnsi="Cambria" w:cs="Arial"/>
          <w:lang w:eastAsia="pl-PL"/>
        </w:rPr>
        <w:t>6</w:t>
      </w:r>
      <w:r w:rsidRPr="00132CFF">
        <w:rPr>
          <w:rFonts w:ascii="Cambria" w:eastAsia="Times New Roman" w:hAnsi="Cambria" w:cs="Arial"/>
          <w:lang w:eastAsia="pl-PL"/>
        </w:rPr>
        <w:t xml:space="preserve"> możliwa jest za pośrednictwem </w:t>
      </w:r>
      <w:r w:rsidR="00E078FD">
        <w:rPr>
          <w:rFonts w:ascii="Cambria" w:eastAsia="Times New Roman" w:hAnsi="Cambria" w:cs="Arial"/>
          <w:lang w:eastAsia="pl-PL"/>
        </w:rPr>
        <w:t>IOD</w:t>
      </w:r>
      <w:r w:rsidRPr="00132CFF">
        <w:rPr>
          <w:rFonts w:ascii="Cambria" w:eastAsia="Times New Roman" w:hAnsi="Cambria" w:cs="Arial"/>
          <w:lang w:eastAsia="pl-PL"/>
        </w:rPr>
        <w:t xml:space="preserve"> lub składając wniosek bezpośrednio do Oddziału Kadr</w:t>
      </w:r>
      <w:r w:rsidR="00792479">
        <w:rPr>
          <w:rFonts w:ascii="Cambria" w:eastAsia="Times New Roman" w:hAnsi="Cambria" w:cs="Arial"/>
          <w:lang w:eastAsia="pl-PL"/>
        </w:rPr>
        <w:t>-Szkoleń</w:t>
      </w:r>
      <w:r w:rsidRPr="00132CFF">
        <w:rPr>
          <w:rFonts w:ascii="Cambria" w:eastAsia="Times New Roman" w:hAnsi="Cambria" w:cs="Arial"/>
          <w:lang w:eastAsia="pl-PL"/>
        </w:rPr>
        <w:t xml:space="preserve">. 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contextualSpacing/>
        <w:jc w:val="both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Arial"/>
          <w:lang w:eastAsia="pl-PL"/>
        </w:rPr>
        <w:t>Przysługuje Pani/Panu prawo wniesienia skargi do Prezesa Urzędu Ochrony Danych Osobowych.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Times New Roman"/>
          <w:lang w:eastAsia="pl-PL"/>
        </w:rPr>
        <w:t>Pani/Pana dane osobowe nie będą przetwarzane w celach związanych z automatycznym podejmowaniem decyzji, w tym w oparciu o profilowanie.</w:t>
      </w:r>
    </w:p>
    <w:p w:rsidR="00132CFF" w:rsidRPr="00132CFF" w:rsidRDefault="00132CFF" w:rsidP="00132CF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132CFF">
        <w:rPr>
          <w:rFonts w:ascii="Cambria" w:eastAsia="Times New Roman" w:hAnsi="Cambria" w:cs="Times New Roman"/>
          <w:lang w:eastAsia="pl-PL"/>
        </w:rPr>
        <w:t xml:space="preserve">Pani/Pana dane nie będą przekazywane do państw trzecich, ani do organizacji międzynarodowych. </w:t>
      </w:r>
    </w:p>
    <w:p w:rsidR="00115124" w:rsidRDefault="006D416A"/>
    <w:sectPr w:rsidR="00115124" w:rsidSect="00132C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29B"/>
    <w:multiLevelType w:val="multilevel"/>
    <w:tmpl w:val="15D8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233EB"/>
    <w:multiLevelType w:val="multilevel"/>
    <w:tmpl w:val="05A84F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B"/>
    <w:rsid w:val="00132CFF"/>
    <w:rsid w:val="00182EA7"/>
    <w:rsid w:val="001C46FD"/>
    <w:rsid w:val="002571CD"/>
    <w:rsid w:val="00544513"/>
    <w:rsid w:val="00564D0E"/>
    <w:rsid w:val="006D416A"/>
    <w:rsid w:val="00792479"/>
    <w:rsid w:val="00A02F3C"/>
    <w:rsid w:val="00B94E4A"/>
    <w:rsid w:val="00C73D48"/>
    <w:rsid w:val="00D233AB"/>
    <w:rsid w:val="00E078FD"/>
    <w:rsid w:val="00EE41BE"/>
    <w:rsid w:val="00F816DE"/>
    <w:rsid w:val="00FA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84DD-016A-4E7B-9443-7F7D9244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 Warszawa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Majuch Michał</dc:creator>
  <cp:keywords/>
  <dc:description/>
  <cp:lastModifiedBy>Majuch Michał</cp:lastModifiedBy>
  <cp:revision>4</cp:revision>
  <dcterms:created xsi:type="dcterms:W3CDTF">2022-09-01T07:24:00Z</dcterms:created>
  <dcterms:modified xsi:type="dcterms:W3CDTF">2022-09-02T13:00:00Z</dcterms:modified>
</cp:coreProperties>
</file>