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CC47" w14:textId="22D78837" w:rsidR="00DD17D5" w:rsidRPr="00D11A41" w:rsidRDefault="00425B7E" w:rsidP="00D11A41">
      <w:pPr>
        <w:pStyle w:val="NormalnyWeb"/>
        <w:spacing w:before="0" w:beforeAutospacing="0" w:after="0" w:afterAutospacing="0" w:line="276" w:lineRule="auto"/>
        <w:textAlignment w:val="baseline"/>
        <w:rPr>
          <w:rStyle w:val="apple-style-span"/>
          <w:color w:val="000000"/>
          <w:bdr w:val="none" w:sz="0" w:space="0" w:color="auto" w:frame="1"/>
        </w:rPr>
      </w:pPr>
      <w:r w:rsidRPr="00D11A41">
        <w:rPr>
          <w:rStyle w:val="apple-style-span"/>
          <w:color w:val="000000"/>
          <w:bdr w:val="none" w:sz="0" w:space="0" w:color="auto" w:frame="1"/>
        </w:rPr>
        <w:tab/>
      </w:r>
      <w:r w:rsidRPr="00D11A41">
        <w:rPr>
          <w:rStyle w:val="apple-style-span"/>
          <w:color w:val="000000"/>
          <w:bdr w:val="none" w:sz="0" w:space="0" w:color="auto" w:frame="1"/>
        </w:rPr>
        <w:tab/>
      </w:r>
      <w:r w:rsidRPr="00D11A41">
        <w:rPr>
          <w:rStyle w:val="apple-style-span"/>
          <w:color w:val="000000"/>
          <w:bdr w:val="none" w:sz="0" w:space="0" w:color="auto" w:frame="1"/>
        </w:rPr>
        <w:tab/>
      </w:r>
      <w:r w:rsidR="00DD17D5" w:rsidRPr="00D11A41">
        <w:rPr>
          <w:rStyle w:val="apple-style-span"/>
          <w:color w:val="000000"/>
          <w:bdr w:val="none" w:sz="0" w:space="0" w:color="auto" w:frame="1"/>
        </w:rPr>
        <w:tab/>
      </w:r>
      <w:r w:rsidR="00DD17D5" w:rsidRPr="00D11A41">
        <w:rPr>
          <w:rStyle w:val="apple-style-span"/>
          <w:color w:val="000000"/>
          <w:bdr w:val="none" w:sz="0" w:space="0" w:color="auto" w:frame="1"/>
        </w:rPr>
        <w:tab/>
      </w:r>
      <w:r w:rsidR="00DD17D5" w:rsidRPr="00D11A41">
        <w:rPr>
          <w:rStyle w:val="apple-style-span"/>
          <w:color w:val="000000"/>
          <w:bdr w:val="none" w:sz="0" w:space="0" w:color="auto" w:frame="1"/>
        </w:rPr>
        <w:tab/>
      </w:r>
      <w:r w:rsidR="005928AB" w:rsidRPr="00D11A41">
        <w:rPr>
          <w:rStyle w:val="apple-style-span"/>
          <w:color w:val="000000"/>
          <w:bdr w:val="none" w:sz="0" w:space="0" w:color="auto" w:frame="1"/>
        </w:rPr>
        <w:t xml:space="preserve">       </w:t>
      </w:r>
      <w:r w:rsidR="00DD17D5" w:rsidRPr="00D11A41">
        <w:rPr>
          <w:rStyle w:val="apple-style-span"/>
          <w:color w:val="000000"/>
          <w:bdr w:val="none" w:sz="0" w:space="0" w:color="auto" w:frame="1"/>
        </w:rPr>
        <w:t xml:space="preserve">Warszawa, </w:t>
      </w:r>
      <w:r w:rsidRPr="00D11A41">
        <w:rPr>
          <w:rStyle w:val="apple-style-span"/>
          <w:color w:val="000000"/>
          <w:bdr w:val="none" w:sz="0" w:space="0" w:color="auto" w:frame="1"/>
        </w:rPr>
        <w:t>19 października</w:t>
      </w:r>
      <w:r w:rsidR="00DD17D5" w:rsidRPr="00D11A41">
        <w:rPr>
          <w:rStyle w:val="apple-style-span"/>
          <w:color w:val="000000"/>
          <w:bdr w:val="none" w:sz="0" w:space="0" w:color="auto" w:frame="1"/>
        </w:rPr>
        <w:t xml:space="preserve"> 2021 roku</w:t>
      </w:r>
    </w:p>
    <w:p w14:paraId="4005CC7B" w14:textId="77777777" w:rsidR="0001014D" w:rsidRPr="00D11A41" w:rsidRDefault="0001014D" w:rsidP="00D11A41">
      <w:pPr>
        <w:pStyle w:val="NormalnyWeb"/>
        <w:spacing w:before="0" w:beforeAutospacing="0" w:after="0" w:afterAutospacing="0" w:line="276" w:lineRule="auto"/>
        <w:textAlignment w:val="baseline"/>
        <w:rPr>
          <w:rStyle w:val="apple-style-span"/>
          <w:b/>
          <w:bCs/>
          <w:color w:val="000000"/>
          <w:bdr w:val="none" w:sz="0" w:space="0" w:color="auto" w:frame="1"/>
        </w:rPr>
      </w:pPr>
    </w:p>
    <w:p w14:paraId="50ACBCF7" w14:textId="4AA95053" w:rsidR="0001014D" w:rsidRPr="00D11A41" w:rsidRDefault="00C81A2A" w:rsidP="00D11A41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11A41">
        <w:rPr>
          <w:rFonts w:ascii="Times New Roman" w:hAnsi="Times New Roman" w:cs="Times New Roman"/>
          <w:sz w:val="24"/>
          <w:szCs w:val="24"/>
        </w:rPr>
        <w:t>Szanown</w:t>
      </w:r>
      <w:r w:rsidR="005928AB" w:rsidRPr="00D11A41">
        <w:rPr>
          <w:rFonts w:ascii="Times New Roman" w:hAnsi="Times New Roman" w:cs="Times New Roman"/>
          <w:sz w:val="24"/>
          <w:szCs w:val="24"/>
        </w:rPr>
        <w:t>i P</w:t>
      </w:r>
      <w:r w:rsidRPr="00D11A41">
        <w:rPr>
          <w:rFonts w:ascii="Times New Roman" w:hAnsi="Times New Roman" w:cs="Times New Roman"/>
          <w:sz w:val="24"/>
          <w:szCs w:val="24"/>
        </w:rPr>
        <w:t xml:space="preserve">aństwo </w:t>
      </w:r>
      <w:r w:rsidR="00425B7E" w:rsidRPr="00D11A41">
        <w:rPr>
          <w:rFonts w:ascii="Times New Roman" w:hAnsi="Times New Roman" w:cs="Times New Roman"/>
          <w:sz w:val="24"/>
          <w:szCs w:val="24"/>
        </w:rPr>
        <w:t>–</w:t>
      </w:r>
      <w:r w:rsidR="005928AB" w:rsidRPr="00D11A41">
        <w:rPr>
          <w:rFonts w:ascii="Times New Roman" w:hAnsi="Times New Roman" w:cs="Times New Roman"/>
          <w:sz w:val="24"/>
          <w:szCs w:val="24"/>
        </w:rPr>
        <w:t xml:space="preserve"> </w:t>
      </w:r>
      <w:r w:rsidRPr="00D11A41">
        <w:rPr>
          <w:rFonts w:ascii="Times New Roman" w:hAnsi="Times New Roman" w:cs="Times New Roman"/>
          <w:sz w:val="24"/>
          <w:szCs w:val="24"/>
        </w:rPr>
        <w:t>Mediatorzy</w:t>
      </w:r>
    </w:p>
    <w:p w14:paraId="0388A7FE" w14:textId="44344541" w:rsidR="00425B7E" w:rsidRPr="00D11A41" w:rsidRDefault="00425B7E" w:rsidP="00D11A41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11A41">
        <w:rPr>
          <w:rFonts w:ascii="Times New Roman" w:hAnsi="Times New Roman" w:cs="Times New Roman"/>
          <w:sz w:val="24"/>
          <w:szCs w:val="24"/>
        </w:rPr>
        <w:t>przy Sądzie Okręgowym w Warszawie</w:t>
      </w:r>
    </w:p>
    <w:p w14:paraId="09705393" w14:textId="7029EC25" w:rsidR="00425B7E" w:rsidRPr="00D11A41" w:rsidRDefault="00425B7E" w:rsidP="00D11A41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11A41">
        <w:rPr>
          <w:rFonts w:ascii="Times New Roman" w:hAnsi="Times New Roman" w:cs="Times New Roman"/>
          <w:sz w:val="24"/>
          <w:szCs w:val="24"/>
        </w:rPr>
        <w:t>i Sądach Rejonowych z jego okręgu</w:t>
      </w:r>
    </w:p>
    <w:p w14:paraId="7F200007" w14:textId="73EB1DA0" w:rsidR="00C81A2A" w:rsidRPr="00D11A41" w:rsidRDefault="00C81A2A" w:rsidP="00D11A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08B1AB" w14:textId="74542C9F" w:rsidR="005928AB" w:rsidRPr="00D11A41" w:rsidRDefault="005928AB" w:rsidP="00D11A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41">
        <w:rPr>
          <w:rFonts w:ascii="Times New Roman" w:hAnsi="Times New Roman" w:cs="Times New Roman"/>
          <w:sz w:val="24"/>
          <w:szCs w:val="24"/>
        </w:rPr>
        <w:tab/>
        <w:t>Szanowni Państwo,</w:t>
      </w:r>
    </w:p>
    <w:p w14:paraId="03DDF793" w14:textId="363FE225" w:rsidR="00C25446" w:rsidRDefault="00DD17D5" w:rsidP="00D11A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41">
        <w:rPr>
          <w:rFonts w:ascii="Times New Roman" w:hAnsi="Times New Roman" w:cs="Times New Roman"/>
          <w:sz w:val="24"/>
          <w:szCs w:val="24"/>
        </w:rPr>
        <w:tab/>
      </w:r>
      <w:r w:rsidR="00C25446" w:rsidRPr="00D11A41">
        <w:rPr>
          <w:rFonts w:ascii="Times New Roman" w:hAnsi="Times New Roman" w:cs="Times New Roman"/>
          <w:sz w:val="24"/>
          <w:szCs w:val="24"/>
        </w:rPr>
        <w:t>Serdecznie dziękuję za</w:t>
      </w:r>
      <w:r w:rsidR="00425B7E" w:rsidRPr="00D11A41">
        <w:rPr>
          <w:rFonts w:ascii="Times New Roman" w:hAnsi="Times New Roman" w:cs="Times New Roman"/>
          <w:sz w:val="24"/>
          <w:szCs w:val="24"/>
        </w:rPr>
        <w:t xml:space="preserve"> odzew na mój list do Państwa z 24 września 2021 roku. Odpowiedzi i propozycje nadal napływają. Z wszystkimi wnikliwie się zapoznałam, część propozycji postaram się wdrożyć w życie. </w:t>
      </w:r>
    </w:p>
    <w:p w14:paraId="56FADEF3" w14:textId="77777777" w:rsidR="009B2123" w:rsidRDefault="00425B7E" w:rsidP="00D11A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41">
        <w:rPr>
          <w:rFonts w:ascii="Times New Roman" w:hAnsi="Times New Roman" w:cs="Times New Roman"/>
          <w:sz w:val="24"/>
          <w:szCs w:val="24"/>
        </w:rPr>
        <w:tab/>
        <w:t xml:space="preserve">W związku ze zgłoszonym przez wielu Mediatorów oczekiwaniem na możliwość debaty nad przyszłością mediacji, efektywniejszym jej wykorzystaniem w procesach sądowych </w:t>
      </w:r>
    </w:p>
    <w:p w14:paraId="6EDEF337" w14:textId="77777777" w:rsidR="009B2123" w:rsidRDefault="009B2123" w:rsidP="00D11A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4C506" w14:textId="7B21982E" w:rsidR="009B2123" w:rsidRPr="009B2123" w:rsidRDefault="009B2123" w:rsidP="00D11A4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123">
        <w:rPr>
          <w:rFonts w:ascii="Times New Roman" w:hAnsi="Times New Roman" w:cs="Times New Roman"/>
          <w:sz w:val="26"/>
          <w:szCs w:val="26"/>
        </w:rPr>
        <w:t xml:space="preserve">- </w:t>
      </w:r>
      <w:r w:rsidR="00425B7E" w:rsidRPr="009B2123">
        <w:rPr>
          <w:rFonts w:ascii="Times New Roman" w:hAnsi="Times New Roman" w:cs="Times New Roman"/>
          <w:sz w:val="26"/>
          <w:szCs w:val="26"/>
        </w:rPr>
        <w:t>mam zaszczyt zaprosić Państwa do Warszawskiego Salonu</w:t>
      </w:r>
      <w:r w:rsidRPr="009B2123">
        <w:rPr>
          <w:rFonts w:ascii="Times New Roman" w:hAnsi="Times New Roman" w:cs="Times New Roman"/>
          <w:sz w:val="26"/>
          <w:szCs w:val="26"/>
        </w:rPr>
        <w:t>*</w:t>
      </w:r>
      <w:r w:rsidR="00425B7E" w:rsidRPr="009B2123">
        <w:rPr>
          <w:rFonts w:ascii="Times New Roman" w:hAnsi="Times New Roman" w:cs="Times New Roman"/>
          <w:sz w:val="26"/>
          <w:szCs w:val="26"/>
        </w:rPr>
        <w:t xml:space="preserve"> Mediatora</w:t>
      </w:r>
      <w:r w:rsidR="00D11A41" w:rsidRPr="009B2123">
        <w:rPr>
          <w:rFonts w:ascii="Times New Roman" w:hAnsi="Times New Roman" w:cs="Times New Roman"/>
          <w:sz w:val="26"/>
          <w:szCs w:val="26"/>
        </w:rPr>
        <w:t xml:space="preserve"> w dniu </w:t>
      </w:r>
      <w:r w:rsidR="00D11A41" w:rsidRPr="009B2123">
        <w:rPr>
          <w:rFonts w:ascii="Times New Roman" w:hAnsi="Times New Roman" w:cs="Times New Roman"/>
          <w:sz w:val="26"/>
          <w:szCs w:val="26"/>
        </w:rPr>
        <w:t xml:space="preserve">21 października 2021 roku </w:t>
      </w:r>
      <w:r w:rsidR="00D11A41" w:rsidRPr="009B2123">
        <w:rPr>
          <w:rFonts w:ascii="Times New Roman" w:hAnsi="Times New Roman" w:cs="Times New Roman"/>
          <w:sz w:val="26"/>
          <w:szCs w:val="26"/>
        </w:rPr>
        <w:t>-</w:t>
      </w:r>
      <w:r w:rsidR="00425B7E" w:rsidRPr="009B2123">
        <w:rPr>
          <w:rFonts w:ascii="Times New Roman" w:hAnsi="Times New Roman" w:cs="Times New Roman"/>
          <w:sz w:val="26"/>
          <w:szCs w:val="26"/>
        </w:rPr>
        <w:t xml:space="preserve"> Międzynarodowym Dniu Mediacji</w:t>
      </w:r>
      <w:r w:rsidR="00D11A41" w:rsidRPr="009B212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DB55063" w14:textId="77777777" w:rsidR="009B2123" w:rsidRDefault="009B2123" w:rsidP="00D11A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14827" w14:textId="5FC7592F" w:rsidR="00425B7E" w:rsidRPr="009B2123" w:rsidRDefault="00D11A41" w:rsidP="009B21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123">
        <w:rPr>
          <w:rFonts w:ascii="Times New Roman" w:hAnsi="Times New Roman" w:cs="Times New Roman"/>
          <w:sz w:val="24"/>
          <w:szCs w:val="24"/>
        </w:rPr>
        <w:t>Nasze spotkania odbędą się</w:t>
      </w:r>
      <w:r w:rsidR="00425B7E" w:rsidRPr="009B2123">
        <w:rPr>
          <w:rFonts w:ascii="Times New Roman" w:hAnsi="Times New Roman" w:cs="Times New Roman"/>
          <w:sz w:val="24"/>
          <w:szCs w:val="24"/>
        </w:rPr>
        <w:t xml:space="preserve"> on-line, za pośrednictwem aplikacji </w:t>
      </w:r>
      <w:proofErr w:type="spellStart"/>
      <w:r w:rsidR="00425B7E" w:rsidRPr="009B2123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425B7E" w:rsidRPr="009B2123">
        <w:rPr>
          <w:rFonts w:ascii="Times New Roman" w:hAnsi="Times New Roman" w:cs="Times New Roman"/>
          <w:sz w:val="24"/>
          <w:szCs w:val="24"/>
        </w:rPr>
        <w:t>.</w:t>
      </w:r>
    </w:p>
    <w:p w14:paraId="7D65FABB" w14:textId="6B94A400" w:rsidR="00425B7E" w:rsidRPr="00D11A41" w:rsidRDefault="00425B7E" w:rsidP="00D11A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41">
        <w:rPr>
          <w:rFonts w:ascii="Times New Roman" w:hAnsi="Times New Roman" w:cs="Times New Roman"/>
          <w:sz w:val="24"/>
          <w:szCs w:val="24"/>
        </w:rPr>
        <w:tab/>
        <w:t>Z uwagi na fakt, że wielu z Państwa łączy działalność mediacyjną  z innymi zajęciami</w:t>
      </w:r>
      <w:r w:rsidR="009B2123">
        <w:rPr>
          <w:rFonts w:ascii="Times New Roman" w:hAnsi="Times New Roman" w:cs="Times New Roman"/>
          <w:sz w:val="24"/>
          <w:szCs w:val="24"/>
        </w:rPr>
        <w:t xml:space="preserve"> -</w:t>
      </w:r>
      <w:r w:rsidRPr="00D11A41">
        <w:rPr>
          <w:rFonts w:ascii="Times New Roman" w:hAnsi="Times New Roman" w:cs="Times New Roman"/>
          <w:sz w:val="24"/>
          <w:szCs w:val="24"/>
        </w:rPr>
        <w:t xml:space="preserve"> czy to zawodowymi, czy prywatnymi, do </w:t>
      </w:r>
      <w:r w:rsidR="00D11A41" w:rsidRPr="00D11A41">
        <w:rPr>
          <w:rFonts w:ascii="Times New Roman" w:hAnsi="Times New Roman" w:cs="Times New Roman"/>
          <w:sz w:val="24"/>
          <w:szCs w:val="24"/>
        </w:rPr>
        <w:t>Warszawskiego</w:t>
      </w:r>
      <w:r w:rsidRPr="00D11A41">
        <w:rPr>
          <w:rFonts w:ascii="Times New Roman" w:hAnsi="Times New Roman" w:cs="Times New Roman"/>
          <w:sz w:val="24"/>
          <w:szCs w:val="24"/>
        </w:rPr>
        <w:t xml:space="preserve"> Salonu Mediatora zapraszam</w:t>
      </w:r>
      <w:r w:rsidR="00D11A41">
        <w:rPr>
          <w:rFonts w:ascii="Times New Roman" w:hAnsi="Times New Roman" w:cs="Times New Roman"/>
          <w:sz w:val="24"/>
          <w:szCs w:val="24"/>
        </w:rPr>
        <w:t xml:space="preserve"> w 3 jego odsłonach</w:t>
      </w:r>
      <w:r w:rsidRPr="00D11A41">
        <w:rPr>
          <w:rFonts w:ascii="Times New Roman" w:hAnsi="Times New Roman" w:cs="Times New Roman"/>
          <w:sz w:val="24"/>
          <w:szCs w:val="24"/>
        </w:rPr>
        <w:t>:</w:t>
      </w:r>
    </w:p>
    <w:p w14:paraId="064C36CB" w14:textId="40647D20" w:rsidR="009B2123" w:rsidRDefault="009B2123" w:rsidP="00D11A4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25B7E" w:rsidRPr="009B2123">
        <w:rPr>
          <w:rFonts w:ascii="Times New Roman" w:hAnsi="Times New Roman" w:cs="Times New Roman"/>
          <w:sz w:val="24"/>
          <w:szCs w:val="24"/>
        </w:rPr>
        <w:t xml:space="preserve"> godzinach 11.00-12.30, gdzie </w:t>
      </w:r>
      <w:r w:rsidRPr="009B2123">
        <w:rPr>
          <w:rFonts w:ascii="Times New Roman" w:hAnsi="Times New Roman" w:cs="Times New Roman"/>
          <w:sz w:val="24"/>
          <w:szCs w:val="24"/>
        </w:rPr>
        <w:t>porozmawiamy</w:t>
      </w:r>
      <w:r w:rsidR="00425B7E" w:rsidRPr="009B2123">
        <w:rPr>
          <w:rFonts w:ascii="Times New Roman" w:hAnsi="Times New Roman" w:cs="Times New Roman"/>
          <w:sz w:val="24"/>
          <w:szCs w:val="24"/>
        </w:rPr>
        <w:t xml:space="preserve"> o </w:t>
      </w:r>
      <w:r w:rsidRPr="009B2123">
        <w:rPr>
          <w:rFonts w:ascii="Times New Roman" w:hAnsi="Times New Roman" w:cs="Times New Roman"/>
          <w:sz w:val="24"/>
          <w:szCs w:val="24"/>
        </w:rPr>
        <w:t>wykorzystywaniu</w:t>
      </w:r>
      <w:r w:rsidR="00425B7E" w:rsidRPr="009B2123">
        <w:rPr>
          <w:rFonts w:ascii="Times New Roman" w:hAnsi="Times New Roman" w:cs="Times New Roman"/>
          <w:sz w:val="24"/>
          <w:szCs w:val="24"/>
        </w:rPr>
        <w:t xml:space="preserve"> instytucji mediacji obecnie </w:t>
      </w:r>
      <w:r>
        <w:rPr>
          <w:rFonts w:ascii="Times New Roman" w:hAnsi="Times New Roman" w:cs="Times New Roman"/>
          <w:sz w:val="24"/>
          <w:szCs w:val="24"/>
        </w:rPr>
        <w:t xml:space="preserve">w sprawach sądowych – z perspektywy mediatorów, sędziów </w:t>
      </w:r>
      <w:r>
        <w:rPr>
          <w:rFonts w:ascii="Times New Roman" w:hAnsi="Times New Roman" w:cs="Times New Roman"/>
          <w:sz w:val="24"/>
          <w:szCs w:val="24"/>
        </w:rPr>
        <w:br/>
        <w:t>i pełnomocników</w:t>
      </w:r>
      <w:r w:rsidR="00425B7E" w:rsidRPr="009B2123">
        <w:rPr>
          <w:rFonts w:ascii="Times New Roman" w:hAnsi="Times New Roman" w:cs="Times New Roman"/>
          <w:sz w:val="24"/>
          <w:szCs w:val="24"/>
        </w:rPr>
        <w:t>,</w:t>
      </w:r>
    </w:p>
    <w:p w14:paraId="7D6FAFDF" w14:textId="77777777" w:rsidR="009B2123" w:rsidRDefault="009B2123" w:rsidP="00D11A4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25B7E" w:rsidRPr="009B2123">
        <w:rPr>
          <w:rFonts w:ascii="Times New Roman" w:hAnsi="Times New Roman" w:cs="Times New Roman"/>
          <w:sz w:val="24"/>
          <w:szCs w:val="24"/>
        </w:rPr>
        <w:t xml:space="preserve"> godzinach 14.00-15.30, gdzie będzie </w:t>
      </w:r>
      <w:r w:rsidRPr="009B2123">
        <w:rPr>
          <w:rFonts w:ascii="Times New Roman" w:hAnsi="Times New Roman" w:cs="Times New Roman"/>
          <w:sz w:val="24"/>
          <w:szCs w:val="24"/>
        </w:rPr>
        <w:t>możliwość</w:t>
      </w:r>
      <w:r w:rsidR="00425B7E" w:rsidRPr="009B2123">
        <w:rPr>
          <w:rFonts w:ascii="Times New Roman" w:hAnsi="Times New Roman" w:cs="Times New Roman"/>
          <w:sz w:val="24"/>
          <w:szCs w:val="24"/>
        </w:rPr>
        <w:t xml:space="preserve"> debaty nad </w:t>
      </w:r>
      <w:r>
        <w:rPr>
          <w:rFonts w:ascii="Times New Roman" w:hAnsi="Times New Roman" w:cs="Times New Roman"/>
          <w:sz w:val="24"/>
          <w:szCs w:val="24"/>
        </w:rPr>
        <w:t>cechami mediatora skutecznego oraz nad perspektywami dla mediacji,</w:t>
      </w:r>
    </w:p>
    <w:p w14:paraId="4E575CFC" w14:textId="70C1701F" w:rsidR="00D11A41" w:rsidRPr="009B2123" w:rsidRDefault="009B2123" w:rsidP="00D11A4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25B7E" w:rsidRPr="009B2123">
        <w:rPr>
          <w:rFonts w:ascii="Times New Roman" w:hAnsi="Times New Roman" w:cs="Times New Roman"/>
          <w:sz w:val="24"/>
          <w:szCs w:val="24"/>
        </w:rPr>
        <w:t xml:space="preserve"> godzinach 18.00-19.30, </w:t>
      </w:r>
      <w:r w:rsidR="00D11A41" w:rsidRPr="009B2123">
        <w:rPr>
          <w:rFonts w:ascii="Times New Roman" w:hAnsi="Times New Roman" w:cs="Times New Roman"/>
          <w:sz w:val="24"/>
          <w:szCs w:val="24"/>
        </w:rPr>
        <w:t xml:space="preserve">gdzie będziecie Państwo mogli </w:t>
      </w:r>
      <w:r>
        <w:rPr>
          <w:rFonts w:ascii="Times New Roman" w:hAnsi="Times New Roman" w:cs="Times New Roman"/>
          <w:sz w:val="24"/>
          <w:szCs w:val="24"/>
        </w:rPr>
        <w:t>porozmawiać</w:t>
      </w:r>
      <w:r w:rsidR="00D11A41" w:rsidRPr="009B2123">
        <w:rPr>
          <w:rFonts w:ascii="Times New Roman" w:hAnsi="Times New Roman" w:cs="Times New Roman"/>
          <w:sz w:val="24"/>
          <w:szCs w:val="24"/>
        </w:rPr>
        <w:t xml:space="preserve"> na temat </w:t>
      </w:r>
      <w:r w:rsidRPr="009B2123">
        <w:rPr>
          <w:rFonts w:ascii="Times New Roman" w:hAnsi="Times New Roman" w:cs="Times New Roman"/>
          <w:sz w:val="24"/>
          <w:szCs w:val="24"/>
        </w:rPr>
        <w:t>mediacji</w:t>
      </w:r>
      <w:r w:rsidR="00D11A41" w:rsidRPr="009B2123">
        <w:rPr>
          <w:rFonts w:ascii="Times New Roman" w:hAnsi="Times New Roman" w:cs="Times New Roman"/>
          <w:sz w:val="24"/>
          <w:szCs w:val="24"/>
        </w:rPr>
        <w:t xml:space="preserve"> w sprawach rodzinnych.</w:t>
      </w:r>
    </w:p>
    <w:p w14:paraId="2F9B3A16" w14:textId="1DA7125D" w:rsidR="00D11A41" w:rsidRPr="00D11A41" w:rsidRDefault="00D11A41" w:rsidP="009B21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41">
        <w:rPr>
          <w:rFonts w:ascii="Times New Roman" w:hAnsi="Times New Roman" w:cs="Times New Roman"/>
          <w:sz w:val="24"/>
          <w:szCs w:val="24"/>
        </w:rPr>
        <w:tab/>
        <w:t xml:space="preserve">Spotkanie jest przeznaczone dla </w:t>
      </w:r>
      <w:r w:rsidRPr="00D11A41">
        <w:rPr>
          <w:rFonts w:ascii="Times New Roman" w:hAnsi="Times New Roman" w:cs="Times New Roman"/>
          <w:b/>
          <w:bCs/>
          <w:sz w:val="24"/>
          <w:szCs w:val="24"/>
        </w:rPr>
        <w:t>Mediatorów</w:t>
      </w:r>
      <w:r w:rsidRPr="00D11A41">
        <w:rPr>
          <w:rFonts w:ascii="Times New Roman" w:hAnsi="Times New Roman" w:cs="Times New Roman"/>
          <w:sz w:val="24"/>
          <w:szCs w:val="24"/>
        </w:rPr>
        <w:t xml:space="preserve"> działających przy tutejszym Sądzie Okręgowym w Warszawie i podległych Sądach Rejonowych, </w:t>
      </w:r>
      <w:r w:rsidRPr="00D11A41">
        <w:rPr>
          <w:rFonts w:ascii="Times New Roman" w:hAnsi="Times New Roman" w:cs="Times New Roman"/>
          <w:b/>
          <w:bCs/>
          <w:sz w:val="24"/>
          <w:szCs w:val="24"/>
        </w:rPr>
        <w:t>Sędziów i Asesorów</w:t>
      </w:r>
      <w:r w:rsidRPr="00D11A41">
        <w:rPr>
          <w:rFonts w:ascii="Times New Roman" w:hAnsi="Times New Roman" w:cs="Times New Roman"/>
          <w:sz w:val="24"/>
          <w:szCs w:val="24"/>
        </w:rPr>
        <w:t xml:space="preserve"> </w:t>
      </w:r>
      <w:r w:rsidRPr="00D11A41">
        <w:rPr>
          <w:rFonts w:ascii="Times New Roman" w:hAnsi="Times New Roman" w:cs="Times New Roman"/>
          <w:b/>
          <w:bCs/>
          <w:sz w:val="24"/>
          <w:szCs w:val="24"/>
        </w:rPr>
        <w:t>Sądowych</w:t>
      </w:r>
      <w:r w:rsidRPr="00D11A41">
        <w:rPr>
          <w:rFonts w:ascii="Times New Roman" w:hAnsi="Times New Roman" w:cs="Times New Roman"/>
          <w:sz w:val="24"/>
          <w:szCs w:val="24"/>
        </w:rPr>
        <w:t xml:space="preserve"> </w:t>
      </w:r>
      <w:r w:rsidRPr="00D11A41">
        <w:rPr>
          <w:rFonts w:ascii="Times New Roman" w:hAnsi="Times New Roman" w:cs="Times New Roman"/>
          <w:sz w:val="24"/>
          <w:szCs w:val="24"/>
        </w:rPr>
        <w:t xml:space="preserve">oraz </w:t>
      </w:r>
      <w:r w:rsidRPr="009B2123">
        <w:rPr>
          <w:rFonts w:ascii="Times New Roman" w:hAnsi="Times New Roman" w:cs="Times New Roman"/>
          <w:b/>
          <w:bCs/>
          <w:sz w:val="24"/>
          <w:szCs w:val="24"/>
        </w:rPr>
        <w:t>Asystentów Sędziego</w:t>
      </w:r>
      <w:r w:rsidRPr="00D11A41">
        <w:rPr>
          <w:rFonts w:ascii="Times New Roman" w:hAnsi="Times New Roman" w:cs="Times New Roman"/>
          <w:sz w:val="24"/>
          <w:szCs w:val="24"/>
        </w:rPr>
        <w:t xml:space="preserve"> </w:t>
      </w:r>
      <w:r w:rsidRPr="00D11A41">
        <w:rPr>
          <w:rFonts w:ascii="Times New Roman" w:hAnsi="Times New Roman" w:cs="Times New Roman"/>
          <w:sz w:val="24"/>
          <w:szCs w:val="24"/>
        </w:rPr>
        <w:t xml:space="preserve">z tych Sądów oraz – pełnomocników zawodowych – </w:t>
      </w:r>
      <w:r w:rsidRPr="009B2123">
        <w:rPr>
          <w:rFonts w:ascii="Times New Roman" w:hAnsi="Times New Roman" w:cs="Times New Roman"/>
          <w:b/>
          <w:bCs/>
          <w:sz w:val="24"/>
          <w:szCs w:val="24"/>
        </w:rPr>
        <w:t>Radców Prawnych</w:t>
      </w:r>
      <w:r w:rsidRPr="009B2123">
        <w:rPr>
          <w:rFonts w:ascii="Times New Roman" w:hAnsi="Times New Roman" w:cs="Times New Roman"/>
          <w:sz w:val="24"/>
          <w:szCs w:val="24"/>
        </w:rPr>
        <w:t xml:space="preserve"> i </w:t>
      </w:r>
      <w:r w:rsidRPr="009B2123">
        <w:rPr>
          <w:rFonts w:ascii="Times New Roman" w:hAnsi="Times New Roman" w:cs="Times New Roman"/>
          <w:b/>
          <w:bCs/>
          <w:sz w:val="24"/>
          <w:szCs w:val="24"/>
        </w:rPr>
        <w:t>Adwokatów</w:t>
      </w:r>
      <w:r w:rsidRPr="00D11A41">
        <w:rPr>
          <w:rFonts w:ascii="Times New Roman" w:hAnsi="Times New Roman" w:cs="Times New Roman"/>
          <w:sz w:val="24"/>
          <w:szCs w:val="24"/>
        </w:rPr>
        <w:t xml:space="preserve">. </w:t>
      </w:r>
      <w:r w:rsidRPr="00D11A41">
        <w:rPr>
          <w:rFonts w:ascii="Times New Roman" w:hAnsi="Times New Roman" w:cs="Times New Roman"/>
          <w:sz w:val="24"/>
          <w:szCs w:val="24"/>
        </w:rPr>
        <w:tab/>
      </w:r>
    </w:p>
    <w:p w14:paraId="79747F00" w14:textId="6DC066D8" w:rsidR="00DD17D5" w:rsidRPr="00D11A41" w:rsidRDefault="005928AB" w:rsidP="00D11A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41">
        <w:rPr>
          <w:rFonts w:ascii="Times New Roman" w:hAnsi="Times New Roman" w:cs="Times New Roman"/>
          <w:sz w:val="24"/>
          <w:szCs w:val="24"/>
        </w:rPr>
        <w:tab/>
      </w:r>
      <w:r w:rsidR="009B2123">
        <w:rPr>
          <w:rFonts w:ascii="Times New Roman" w:hAnsi="Times New Roman" w:cs="Times New Roman"/>
          <w:sz w:val="24"/>
          <w:szCs w:val="24"/>
        </w:rPr>
        <w:t>P</w:t>
      </w:r>
      <w:r w:rsidR="00D11A41" w:rsidRPr="00D11A41">
        <w:rPr>
          <w:rFonts w:ascii="Times New Roman" w:hAnsi="Times New Roman" w:cs="Times New Roman"/>
          <w:sz w:val="24"/>
          <w:szCs w:val="24"/>
        </w:rPr>
        <w:t xml:space="preserve">roszę o zgłaszanie się Mediatorów chcących wziąć udział w Salonie – mailem na adres </w:t>
      </w:r>
      <w:hyperlink r:id="rId8" w:history="1">
        <w:r w:rsidR="00D11A41" w:rsidRPr="00D11A41">
          <w:rPr>
            <w:rStyle w:val="Hipercze"/>
            <w:rFonts w:ascii="Times New Roman" w:hAnsi="Times New Roman" w:cs="Times New Roman"/>
            <w:sz w:val="24"/>
            <w:szCs w:val="24"/>
          </w:rPr>
          <w:t>koordynator.mediacje@warszawa.so.gov.pl</w:t>
        </w:r>
      </w:hyperlink>
      <w:r w:rsidR="00D11A41" w:rsidRPr="00D11A41">
        <w:rPr>
          <w:rFonts w:ascii="Times New Roman" w:hAnsi="Times New Roman" w:cs="Times New Roman"/>
          <w:sz w:val="24"/>
          <w:szCs w:val="24"/>
        </w:rPr>
        <w:t xml:space="preserve"> albo </w:t>
      </w:r>
      <w:hyperlink r:id="rId9" w:history="1">
        <w:r w:rsidR="00D11A41" w:rsidRPr="00D11A41">
          <w:rPr>
            <w:rStyle w:val="Hipercze"/>
            <w:rFonts w:ascii="Times New Roman" w:hAnsi="Times New Roman" w:cs="Times New Roman"/>
            <w:sz w:val="24"/>
            <w:szCs w:val="24"/>
          </w:rPr>
          <w:t>mediacje@warszawa.so.gov.pl</w:t>
        </w:r>
      </w:hyperlink>
      <w:r w:rsidR="00D11A41" w:rsidRPr="00D11A41">
        <w:rPr>
          <w:rFonts w:ascii="Times New Roman" w:hAnsi="Times New Roman" w:cs="Times New Roman"/>
          <w:sz w:val="24"/>
          <w:szCs w:val="24"/>
        </w:rPr>
        <w:t xml:space="preserve"> do czwartku 21.10.2021 roku do godziny 9.00 celem udostepnienia Państwu linków</w:t>
      </w:r>
      <w:r w:rsidR="009B2123">
        <w:rPr>
          <w:rFonts w:ascii="Times New Roman" w:hAnsi="Times New Roman" w:cs="Times New Roman"/>
          <w:sz w:val="24"/>
          <w:szCs w:val="24"/>
        </w:rPr>
        <w:t xml:space="preserve"> – z informacją, w którym z salonów zamierzacie Państwo wziąć udział</w:t>
      </w:r>
      <w:r w:rsidR="00D11A41" w:rsidRPr="00D11A41">
        <w:rPr>
          <w:rFonts w:ascii="Times New Roman" w:hAnsi="Times New Roman" w:cs="Times New Roman"/>
          <w:sz w:val="24"/>
          <w:szCs w:val="24"/>
        </w:rPr>
        <w:t>.</w:t>
      </w:r>
    </w:p>
    <w:p w14:paraId="3800CEAC" w14:textId="449638C5" w:rsidR="00D11A41" w:rsidRPr="00D11A41" w:rsidRDefault="00D11A41" w:rsidP="00D11A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41">
        <w:rPr>
          <w:rFonts w:ascii="Times New Roman" w:hAnsi="Times New Roman" w:cs="Times New Roman"/>
          <w:sz w:val="24"/>
          <w:szCs w:val="24"/>
        </w:rPr>
        <w:tab/>
        <w:t xml:space="preserve">Jednocześnie informuję, iż spotkania nie będą rejestrowane. Uczestnicy również  są proszeni o nie rejestrowanie ich przebiegu za pomocą urządzeń albo aplikacji rejestrujących obraz lub dźwięk. </w:t>
      </w:r>
    </w:p>
    <w:p w14:paraId="0E1AADBC" w14:textId="4EB7804A" w:rsidR="009B2123" w:rsidRDefault="009B2123" w:rsidP="009B2123"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4AD1">
        <w:rPr>
          <w:rFonts w:ascii="Times New Roman" w:hAnsi="Times New Roman" w:cs="Times New Roman"/>
          <w:sz w:val="28"/>
          <w:szCs w:val="28"/>
        </w:rPr>
        <w:tab/>
      </w:r>
      <w:r w:rsidR="00924AD1">
        <w:rPr>
          <w:rFonts w:ascii="Times New Roman" w:hAnsi="Times New Roman" w:cs="Times New Roman"/>
          <w:sz w:val="28"/>
          <w:szCs w:val="28"/>
        </w:rPr>
        <w:tab/>
      </w:r>
      <w:r>
        <w:t>Sędzia Anna Krawczyk</w:t>
      </w:r>
    </w:p>
    <w:p w14:paraId="604726EE" w14:textId="77777777" w:rsidR="009B2123" w:rsidRDefault="009B2123" w:rsidP="00924AD1">
      <w:pPr>
        <w:ind w:left="4956" w:firstLine="708"/>
      </w:pPr>
      <w:r>
        <w:t xml:space="preserve">Koordynator ds. Mediacji </w:t>
      </w:r>
    </w:p>
    <w:p w14:paraId="3A547F8B" w14:textId="77777777" w:rsidR="009B2123" w:rsidRDefault="009B2123" w:rsidP="00924AD1">
      <w:pPr>
        <w:ind w:left="4956" w:firstLine="708"/>
      </w:pPr>
      <w:r>
        <w:t>w Sądzie Okręgowym w Warszawie</w:t>
      </w:r>
    </w:p>
    <w:p w14:paraId="5329011A" w14:textId="6D859FE8" w:rsidR="00D11A41" w:rsidRPr="00D11A41" w:rsidRDefault="009B2123" w:rsidP="009B2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9B2123">
        <w:rPr>
          <w:rFonts w:ascii="Times New Roman" w:hAnsi="Times New Roman" w:cs="Times New Roman"/>
          <w:sz w:val="20"/>
          <w:szCs w:val="20"/>
        </w:rPr>
        <w:t>Z</w:t>
      </w:r>
      <w:r w:rsidRPr="009B2123">
        <w:rPr>
          <w:rFonts w:ascii="Times New Roman" w:hAnsi="Times New Roman" w:cs="Times New Roman"/>
          <w:sz w:val="20"/>
          <w:szCs w:val="20"/>
        </w:rPr>
        <w:t xml:space="preserve"> uwagi na warunki – tym razem poczęstunek we własnym zakresie.</w:t>
      </w:r>
    </w:p>
    <w:sectPr w:rsidR="00D11A41" w:rsidRPr="00D1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FDF0" w14:textId="77777777" w:rsidR="00425B7E" w:rsidRDefault="00425B7E" w:rsidP="00425B7E">
      <w:pPr>
        <w:spacing w:after="0" w:line="240" w:lineRule="auto"/>
      </w:pPr>
      <w:r>
        <w:separator/>
      </w:r>
    </w:p>
  </w:endnote>
  <w:endnote w:type="continuationSeparator" w:id="0">
    <w:p w14:paraId="2FF425FA" w14:textId="77777777" w:rsidR="00425B7E" w:rsidRDefault="00425B7E" w:rsidP="0042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BE48" w14:textId="77777777" w:rsidR="00425B7E" w:rsidRDefault="00425B7E" w:rsidP="00425B7E">
      <w:pPr>
        <w:spacing w:after="0" w:line="240" w:lineRule="auto"/>
      </w:pPr>
      <w:r>
        <w:separator/>
      </w:r>
    </w:p>
  </w:footnote>
  <w:footnote w:type="continuationSeparator" w:id="0">
    <w:p w14:paraId="5F17F157" w14:textId="77777777" w:rsidR="00425B7E" w:rsidRDefault="00425B7E" w:rsidP="00425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26C9"/>
    <w:multiLevelType w:val="hybridMultilevel"/>
    <w:tmpl w:val="2960B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85"/>
    <w:rsid w:val="0001014D"/>
    <w:rsid w:val="000F1C03"/>
    <w:rsid w:val="00291BC4"/>
    <w:rsid w:val="003C6B96"/>
    <w:rsid w:val="00425B7E"/>
    <w:rsid w:val="005928AB"/>
    <w:rsid w:val="0068255F"/>
    <w:rsid w:val="007310D7"/>
    <w:rsid w:val="00807C68"/>
    <w:rsid w:val="00924AD1"/>
    <w:rsid w:val="009B2123"/>
    <w:rsid w:val="00B27060"/>
    <w:rsid w:val="00C13E70"/>
    <w:rsid w:val="00C25446"/>
    <w:rsid w:val="00C81A2A"/>
    <w:rsid w:val="00CC7885"/>
    <w:rsid w:val="00D11A41"/>
    <w:rsid w:val="00D645BA"/>
    <w:rsid w:val="00DD17D5"/>
    <w:rsid w:val="00F15442"/>
    <w:rsid w:val="00FC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F7AA"/>
  <w15:chartTrackingRefBased/>
  <w15:docId w15:val="{CE3B49DF-01BC-4CDB-8C44-F0367EDD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C2EB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01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01014D"/>
  </w:style>
  <w:style w:type="character" w:styleId="Hipercze">
    <w:name w:val="Hyperlink"/>
    <w:basedOn w:val="Domylnaczcionkaakapitu"/>
    <w:uiPriority w:val="99"/>
    <w:unhideWhenUsed/>
    <w:rsid w:val="005928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8A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0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0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0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0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0D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5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5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5B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B21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123"/>
  </w:style>
  <w:style w:type="paragraph" w:styleId="Stopka">
    <w:name w:val="footer"/>
    <w:basedOn w:val="Normalny"/>
    <w:link w:val="StopkaZnak"/>
    <w:uiPriority w:val="99"/>
    <w:unhideWhenUsed/>
    <w:rsid w:val="009B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ordynator.mediacje@warszawa.s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acje@warszawa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745B-03F6-40C1-A7F3-2642935E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 Warszawa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Anna</dc:creator>
  <cp:keywords/>
  <dc:description/>
  <cp:lastModifiedBy>Anna Krawczyk</cp:lastModifiedBy>
  <cp:revision>2</cp:revision>
  <dcterms:created xsi:type="dcterms:W3CDTF">2021-10-19T10:36:00Z</dcterms:created>
  <dcterms:modified xsi:type="dcterms:W3CDTF">2021-10-19T10:36:00Z</dcterms:modified>
</cp:coreProperties>
</file>