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C1" w:rsidRDefault="00FB1EC1" w:rsidP="00612FE7">
      <w:pPr>
        <w:pStyle w:val="Tekstpodstawowy"/>
        <w:spacing w:before="51" w:line="276" w:lineRule="auto"/>
        <w:ind w:left="2015" w:right="2018" w:firstLine="3"/>
        <w:jc w:val="center"/>
        <w:rPr>
          <w:rFonts w:ascii="Georgia" w:hAnsi="Georgia"/>
          <w:b/>
          <w:spacing w:val="-1"/>
          <w:lang w:val="pl-PL"/>
        </w:rPr>
      </w:pPr>
    </w:p>
    <w:p w:rsidR="00FB1EC1" w:rsidRDefault="00FB1EC1" w:rsidP="00612FE7">
      <w:pPr>
        <w:pStyle w:val="Tekstpodstawowy"/>
        <w:spacing w:before="51" w:line="276" w:lineRule="auto"/>
        <w:ind w:left="2015" w:right="2018" w:firstLine="3"/>
        <w:jc w:val="center"/>
        <w:rPr>
          <w:rFonts w:ascii="Georgia" w:hAnsi="Georgia"/>
          <w:b/>
          <w:spacing w:val="-1"/>
          <w:lang w:val="pl-PL"/>
        </w:rPr>
      </w:pPr>
    </w:p>
    <w:p w:rsidR="00E93648" w:rsidRPr="00612FE7" w:rsidRDefault="003029DD" w:rsidP="00612FE7">
      <w:pPr>
        <w:pStyle w:val="Tekstpodstawowy"/>
        <w:spacing w:before="51" w:line="276" w:lineRule="auto"/>
        <w:ind w:left="2015" w:right="2018" w:firstLine="3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b/>
          <w:spacing w:val="-1"/>
          <w:lang w:val="pl-PL"/>
        </w:rPr>
        <w:t>REGULAMIN</w:t>
      </w:r>
      <w:r w:rsidRPr="00612FE7">
        <w:rPr>
          <w:rFonts w:ascii="Georgia" w:hAnsi="Georgia"/>
          <w:b/>
          <w:spacing w:val="-8"/>
          <w:lang w:val="pl-PL"/>
        </w:rPr>
        <w:t xml:space="preserve"> </w:t>
      </w:r>
      <w:r w:rsidRPr="00612FE7">
        <w:rPr>
          <w:rFonts w:ascii="Georgia" w:hAnsi="Georgia"/>
          <w:b/>
          <w:spacing w:val="-1"/>
          <w:lang w:val="pl-PL"/>
        </w:rPr>
        <w:t>PRACY</w:t>
      </w:r>
      <w:r w:rsidRPr="00612FE7">
        <w:rPr>
          <w:rFonts w:ascii="Georgia" w:hAnsi="Georgia"/>
          <w:b/>
          <w:spacing w:val="-7"/>
          <w:lang w:val="pl-PL"/>
        </w:rPr>
        <w:t xml:space="preserve"> </w:t>
      </w:r>
      <w:r w:rsidRPr="00612FE7">
        <w:rPr>
          <w:rFonts w:ascii="Georgia" w:hAnsi="Georgia"/>
          <w:b/>
          <w:lang w:val="pl-PL"/>
        </w:rPr>
        <w:t>RADY</w:t>
      </w:r>
      <w:r w:rsidRPr="00612FE7">
        <w:rPr>
          <w:rFonts w:ascii="Georgia" w:hAnsi="Georgia"/>
          <w:b/>
          <w:spacing w:val="-8"/>
          <w:lang w:val="pl-PL"/>
        </w:rPr>
        <w:t xml:space="preserve"> </w:t>
      </w:r>
      <w:r w:rsidRPr="00612FE7">
        <w:rPr>
          <w:rFonts w:ascii="Georgia" w:hAnsi="Georgia"/>
          <w:b/>
          <w:spacing w:val="-1"/>
          <w:lang w:val="pl-PL"/>
        </w:rPr>
        <w:t>ŁAWNICZEJ</w:t>
      </w:r>
      <w:r w:rsidRPr="00612FE7">
        <w:rPr>
          <w:rFonts w:ascii="Georgia" w:hAnsi="Georgia"/>
          <w:b/>
          <w:spacing w:val="37"/>
          <w:lang w:val="pl-PL"/>
        </w:rPr>
        <w:t xml:space="preserve"> </w:t>
      </w:r>
      <w:r w:rsidRPr="00612FE7">
        <w:rPr>
          <w:rFonts w:ascii="Georgia" w:hAnsi="Georgia"/>
          <w:b/>
          <w:lang w:val="pl-PL"/>
        </w:rPr>
        <w:t xml:space="preserve">przy SĄDZIE </w:t>
      </w:r>
      <w:r w:rsidR="00126A8B" w:rsidRPr="00612FE7">
        <w:rPr>
          <w:rFonts w:ascii="Georgia" w:hAnsi="Georgia"/>
          <w:b/>
          <w:lang w:val="pl-PL"/>
        </w:rPr>
        <w:t xml:space="preserve">REJONOWYM dla WARSZAWY-ŻOLIBORZA </w:t>
      </w:r>
      <w:r w:rsidRPr="00612FE7">
        <w:rPr>
          <w:rFonts w:ascii="Georgia" w:hAnsi="Georgia"/>
          <w:b/>
          <w:lang w:val="pl-PL"/>
        </w:rPr>
        <w:t>w</w:t>
      </w:r>
      <w:r w:rsidRPr="00612FE7">
        <w:rPr>
          <w:rFonts w:ascii="Georgia" w:hAnsi="Georgia"/>
          <w:b/>
          <w:spacing w:val="2"/>
          <w:lang w:val="pl-PL"/>
        </w:rPr>
        <w:t xml:space="preserve"> </w:t>
      </w:r>
      <w:r w:rsidRPr="00612FE7">
        <w:rPr>
          <w:rFonts w:ascii="Georgia" w:hAnsi="Georgia"/>
          <w:b/>
          <w:spacing w:val="-1"/>
          <w:lang w:val="pl-PL"/>
        </w:rPr>
        <w:t>WARSZAWIE</w:t>
      </w:r>
    </w:p>
    <w:p w:rsidR="00E93648" w:rsidRPr="00612FE7" w:rsidRDefault="00E93648" w:rsidP="00612FE7">
      <w:pPr>
        <w:spacing w:line="276" w:lineRule="auto"/>
        <w:rPr>
          <w:rFonts w:ascii="Georgia" w:eastAsia="Bookman Old Style" w:hAnsi="Georgia" w:cs="Bookman Old Style"/>
          <w:b/>
          <w:bCs/>
          <w:sz w:val="24"/>
          <w:szCs w:val="24"/>
          <w:lang w:val="pl-PL"/>
        </w:rPr>
      </w:pPr>
    </w:p>
    <w:p w:rsidR="00612FE7" w:rsidRDefault="003029DD" w:rsidP="00612FE7">
      <w:pPr>
        <w:pStyle w:val="Tekstpodstawowy"/>
        <w:spacing w:line="276" w:lineRule="auto"/>
        <w:ind w:left="138" w:right="135" w:firstLine="0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podstawie</w:t>
      </w:r>
      <w:r w:rsidR="00612FE7">
        <w:rPr>
          <w:rFonts w:ascii="Georgia" w:hAnsi="Georgia"/>
          <w:lang w:val="pl-PL"/>
        </w:rPr>
        <w:t>:</w:t>
      </w:r>
    </w:p>
    <w:p w:rsidR="00E93648" w:rsidRPr="00612FE7" w:rsidRDefault="003029DD" w:rsidP="00612FE7">
      <w:pPr>
        <w:pStyle w:val="Tekstpodstawowy"/>
        <w:numPr>
          <w:ilvl w:val="0"/>
          <w:numId w:val="18"/>
        </w:numPr>
        <w:spacing w:line="276" w:lineRule="auto"/>
        <w:ind w:right="135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art.175</w:t>
      </w:r>
      <w:r w:rsidRPr="00612FE7">
        <w:rPr>
          <w:rFonts w:ascii="Georgia" w:hAnsi="Georgia"/>
          <w:spacing w:val="2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§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3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Ustawy</w:t>
      </w:r>
      <w:r w:rsidRPr="00612FE7">
        <w:rPr>
          <w:rFonts w:ascii="Georgia" w:hAnsi="Georgia" w:cs="Bookman Old Style"/>
          <w:spacing w:val="22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z</w:t>
      </w:r>
      <w:r w:rsidRPr="00612FE7">
        <w:rPr>
          <w:rFonts w:ascii="Georgia" w:hAnsi="Georgia" w:cs="Bookman Old Style"/>
          <w:spacing w:val="23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dnia</w:t>
      </w:r>
      <w:r w:rsidRPr="00612FE7">
        <w:rPr>
          <w:rFonts w:ascii="Georgia" w:hAnsi="Georgia" w:cs="Bookman Old Style"/>
          <w:spacing w:val="24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27</w:t>
      </w:r>
      <w:r w:rsidRPr="00612FE7">
        <w:rPr>
          <w:rFonts w:ascii="Georgia" w:hAnsi="Georgia" w:cs="Bookman Old Style"/>
          <w:spacing w:val="21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lipca</w:t>
      </w:r>
      <w:r w:rsidRPr="00612FE7">
        <w:rPr>
          <w:rFonts w:ascii="Georgia" w:hAnsi="Georgia" w:cs="Bookman Old Style"/>
          <w:spacing w:val="21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2001</w:t>
      </w:r>
      <w:r w:rsidRPr="00612FE7">
        <w:rPr>
          <w:rFonts w:ascii="Georgia" w:hAnsi="Georgia" w:cs="Bookman Old Style"/>
          <w:spacing w:val="22"/>
          <w:lang w:val="pl-PL"/>
        </w:rPr>
        <w:t xml:space="preserve"> </w:t>
      </w:r>
      <w:r w:rsidRPr="00612FE7">
        <w:rPr>
          <w:rFonts w:ascii="Georgia" w:hAnsi="Georgia" w:cs="Bookman Old Style"/>
          <w:spacing w:val="1"/>
          <w:lang w:val="pl-PL"/>
        </w:rPr>
        <w:t>r.</w:t>
      </w:r>
      <w:r w:rsidRPr="00612FE7">
        <w:rPr>
          <w:rFonts w:ascii="Georgia" w:hAnsi="Georgia" w:cs="Bookman Old Style"/>
          <w:spacing w:val="24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-</w:t>
      </w:r>
      <w:r w:rsidRPr="00612FE7">
        <w:rPr>
          <w:rFonts w:ascii="Georgia" w:hAnsi="Georgia" w:cs="Bookman Old Style"/>
          <w:spacing w:val="25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Prawo</w:t>
      </w:r>
      <w:r w:rsidRPr="00612FE7">
        <w:rPr>
          <w:rFonts w:ascii="Georgia" w:hAnsi="Georgia" w:cs="Bookman Old Style"/>
          <w:spacing w:val="23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o</w:t>
      </w:r>
      <w:r w:rsidRPr="00612FE7">
        <w:rPr>
          <w:rFonts w:ascii="Georgia" w:hAnsi="Georgia" w:cs="Bookman Old Style"/>
          <w:spacing w:val="21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ustroju</w:t>
      </w:r>
      <w:r w:rsidRPr="00612FE7">
        <w:rPr>
          <w:rFonts w:ascii="Georgia" w:hAnsi="Georgia" w:cs="Bookman Old Style"/>
          <w:spacing w:val="2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sadów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powszechnych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(Dz.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U.</w:t>
      </w:r>
      <w:r w:rsidRPr="00612FE7">
        <w:rPr>
          <w:rFonts w:ascii="Georgia" w:hAnsi="Georgia" w:cs="Bookman Old Style"/>
          <w:spacing w:val="-2"/>
          <w:lang w:val="pl-PL"/>
        </w:rPr>
        <w:t xml:space="preserve"> </w:t>
      </w:r>
      <w:r w:rsidR="005D41DA" w:rsidRPr="00612FE7">
        <w:rPr>
          <w:rFonts w:ascii="Georgia" w:hAnsi="Georgia" w:cs="Bookman Old Style"/>
          <w:spacing w:val="-1"/>
          <w:lang w:val="pl-PL"/>
        </w:rPr>
        <w:t>2015 poz. 133</w:t>
      </w:r>
      <w:r w:rsidRPr="00612FE7">
        <w:rPr>
          <w:rFonts w:ascii="Georgia" w:hAnsi="Georgia" w:cs="Bookman Old Style"/>
          <w:spacing w:val="-1"/>
          <w:lang w:val="pl-PL"/>
        </w:rPr>
        <w:t>,</w:t>
      </w:r>
      <w:r w:rsidRPr="00612FE7">
        <w:rPr>
          <w:rFonts w:ascii="Georgia" w:hAnsi="Georgia" w:cs="Bookman Old Style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-2"/>
          <w:lang w:val="pl-PL"/>
        </w:rPr>
        <w:t xml:space="preserve"> </w:t>
      </w:r>
      <w:proofErr w:type="spellStart"/>
      <w:r w:rsidRPr="00612FE7">
        <w:rPr>
          <w:rFonts w:ascii="Georgia" w:hAnsi="Georgia"/>
          <w:lang w:val="pl-PL"/>
        </w:rPr>
        <w:t>późn</w:t>
      </w:r>
      <w:proofErr w:type="spellEnd"/>
      <w:r w:rsidRPr="00612FE7">
        <w:rPr>
          <w:rFonts w:ascii="Georgia" w:hAnsi="Georgia" w:cs="Bookman Old Style"/>
          <w:lang w:val="pl-PL"/>
        </w:rPr>
        <w:t>.</w:t>
      </w:r>
      <w:r w:rsidRPr="00612FE7">
        <w:rPr>
          <w:rFonts w:ascii="Georgia" w:hAnsi="Georgia" w:cs="Bookman Old Style"/>
          <w:spacing w:val="-1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zm.);</w:t>
      </w:r>
    </w:p>
    <w:p w:rsidR="00E93648" w:rsidRPr="00612FE7" w:rsidRDefault="00126A8B" w:rsidP="00612FE7">
      <w:pPr>
        <w:pStyle w:val="Tekstpodstawowy"/>
        <w:numPr>
          <w:ilvl w:val="0"/>
          <w:numId w:val="18"/>
        </w:numPr>
        <w:spacing w:before="121" w:line="276" w:lineRule="auto"/>
        <w:ind w:right="135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 xml:space="preserve">§ 8.1 </w:t>
      </w:r>
      <w:r w:rsidR="003029DD" w:rsidRPr="00612FE7">
        <w:rPr>
          <w:rFonts w:ascii="Georgia" w:hAnsi="Georgia"/>
          <w:lang w:val="pl-PL"/>
        </w:rPr>
        <w:t>Rozporządzenia</w:t>
      </w:r>
      <w:r w:rsidR="003029DD" w:rsidRPr="00612FE7">
        <w:rPr>
          <w:rFonts w:ascii="Georgia" w:hAnsi="Georgia"/>
          <w:spacing w:val="6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Ministra</w:t>
      </w:r>
      <w:r w:rsidR="003029DD" w:rsidRPr="00612FE7">
        <w:rPr>
          <w:rFonts w:ascii="Georgia" w:hAnsi="Georgia"/>
          <w:spacing w:val="6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Sprawiedliwości</w:t>
      </w:r>
      <w:r w:rsidR="003029DD" w:rsidRPr="00612FE7">
        <w:rPr>
          <w:rFonts w:ascii="Georgia" w:hAnsi="Georgia"/>
          <w:spacing w:val="6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z</w:t>
      </w:r>
      <w:r w:rsidR="003029DD" w:rsidRPr="00612FE7">
        <w:rPr>
          <w:rFonts w:ascii="Georgia" w:hAnsi="Georgia"/>
          <w:spacing w:val="63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dnia</w:t>
      </w:r>
      <w:r w:rsidR="003029DD" w:rsidRPr="00612FE7">
        <w:rPr>
          <w:rFonts w:ascii="Georgia" w:hAnsi="Georgia"/>
          <w:spacing w:val="65"/>
          <w:lang w:val="pl-PL"/>
        </w:rPr>
        <w:t xml:space="preserve"> </w:t>
      </w:r>
      <w:r w:rsidR="003029DD" w:rsidRPr="00612FE7">
        <w:rPr>
          <w:rFonts w:ascii="Georgia" w:hAnsi="Georgia"/>
          <w:spacing w:val="-1"/>
          <w:lang w:val="pl-PL"/>
        </w:rPr>
        <w:t>31.01.2006</w:t>
      </w:r>
      <w:r w:rsidR="003029DD" w:rsidRPr="00612FE7">
        <w:rPr>
          <w:rFonts w:ascii="Georgia" w:hAnsi="Georgia"/>
          <w:spacing w:val="6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r.</w:t>
      </w:r>
      <w:r w:rsidR="003029DD" w:rsidRPr="00612FE7">
        <w:rPr>
          <w:rFonts w:ascii="Georgia" w:hAnsi="Georgia"/>
          <w:spacing w:val="6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w</w:t>
      </w:r>
      <w:r w:rsidR="003029DD" w:rsidRPr="00612FE7">
        <w:rPr>
          <w:rFonts w:ascii="Georgia" w:hAnsi="Georgia"/>
          <w:spacing w:val="63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sprawie</w:t>
      </w:r>
      <w:r w:rsidR="003029DD" w:rsidRPr="00612FE7">
        <w:rPr>
          <w:rFonts w:ascii="Georgia" w:hAnsi="Georgia"/>
          <w:spacing w:val="27"/>
          <w:w w:val="99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sposobu</w:t>
      </w:r>
      <w:r w:rsidR="003029DD" w:rsidRPr="00612FE7">
        <w:rPr>
          <w:rFonts w:ascii="Georgia" w:hAnsi="Georgia"/>
          <w:spacing w:val="73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wyboru,</w:t>
      </w:r>
      <w:r w:rsidR="003029DD" w:rsidRPr="00612FE7">
        <w:rPr>
          <w:rFonts w:ascii="Georgia" w:hAnsi="Georgia"/>
          <w:spacing w:val="74"/>
          <w:lang w:val="pl-PL"/>
        </w:rPr>
        <w:t xml:space="preserve"> </w:t>
      </w:r>
      <w:r w:rsidR="003029DD" w:rsidRPr="00612FE7">
        <w:rPr>
          <w:rFonts w:ascii="Georgia" w:hAnsi="Georgia"/>
          <w:spacing w:val="-1"/>
          <w:lang w:val="pl-PL"/>
        </w:rPr>
        <w:t>składu</w:t>
      </w:r>
      <w:r w:rsidR="003029DD" w:rsidRPr="00612FE7">
        <w:rPr>
          <w:rFonts w:ascii="Georgia" w:hAnsi="Georgia"/>
          <w:spacing w:val="74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i</w:t>
      </w:r>
      <w:r w:rsidR="003029DD" w:rsidRPr="00612FE7">
        <w:rPr>
          <w:rFonts w:ascii="Georgia" w:hAnsi="Georgia"/>
          <w:spacing w:val="74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struktury</w:t>
      </w:r>
      <w:r w:rsidR="003029DD" w:rsidRPr="00612FE7">
        <w:rPr>
          <w:rFonts w:ascii="Georgia" w:hAnsi="Georgia"/>
          <w:spacing w:val="71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organizacyjnej,</w:t>
      </w:r>
      <w:r w:rsidR="003029DD" w:rsidRPr="00612FE7">
        <w:rPr>
          <w:rFonts w:ascii="Georgia" w:hAnsi="Georgia"/>
          <w:spacing w:val="73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trybu</w:t>
      </w:r>
      <w:r w:rsidR="003029DD" w:rsidRPr="00612FE7">
        <w:rPr>
          <w:rFonts w:ascii="Georgia" w:hAnsi="Georgia"/>
          <w:spacing w:val="74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działania</w:t>
      </w:r>
      <w:r w:rsidR="003029DD" w:rsidRPr="00612FE7">
        <w:rPr>
          <w:rFonts w:ascii="Georgia" w:hAnsi="Georgia"/>
          <w:spacing w:val="74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oraz</w:t>
      </w:r>
      <w:r w:rsidR="003029DD" w:rsidRPr="00612FE7">
        <w:rPr>
          <w:rFonts w:ascii="Georgia" w:hAnsi="Georgia"/>
          <w:spacing w:val="23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szczegółowych</w:t>
      </w:r>
      <w:r w:rsidR="003029DD" w:rsidRPr="00612FE7">
        <w:rPr>
          <w:rFonts w:ascii="Georgia" w:hAnsi="Georgia"/>
          <w:spacing w:val="-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zadań</w:t>
      </w:r>
      <w:r w:rsidR="003029DD" w:rsidRPr="00612FE7">
        <w:rPr>
          <w:rFonts w:ascii="Georgia" w:hAnsi="Georgia"/>
          <w:spacing w:val="-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rady</w:t>
      </w:r>
      <w:r w:rsidR="003029DD" w:rsidRPr="00612FE7">
        <w:rPr>
          <w:rFonts w:ascii="Georgia" w:hAnsi="Georgia"/>
          <w:spacing w:val="-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ławniczej</w:t>
      </w:r>
      <w:r w:rsidR="003029DD" w:rsidRPr="00612FE7">
        <w:rPr>
          <w:rFonts w:ascii="Georgia" w:hAnsi="Georgia"/>
          <w:spacing w:val="-2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(Dz.</w:t>
      </w:r>
      <w:r w:rsidR="003029DD" w:rsidRPr="00612FE7">
        <w:rPr>
          <w:rFonts w:ascii="Georgia" w:hAnsi="Georgia"/>
          <w:spacing w:val="-3"/>
          <w:lang w:val="pl-PL"/>
        </w:rPr>
        <w:t xml:space="preserve"> </w:t>
      </w:r>
      <w:r w:rsidR="003029DD" w:rsidRPr="00612FE7">
        <w:rPr>
          <w:rFonts w:ascii="Georgia" w:hAnsi="Georgia"/>
          <w:lang w:val="pl-PL"/>
        </w:rPr>
        <w:t>U.</w:t>
      </w:r>
      <w:r w:rsidR="003029DD" w:rsidRPr="00612FE7">
        <w:rPr>
          <w:rFonts w:ascii="Georgia" w:hAnsi="Georgia"/>
          <w:spacing w:val="-1"/>
          <w:lang w:val="pl-PL"/>
        </w:rPr>
        <w:t xml:space="preserve"> </w:t>
      </w:r>
      <w:r w:rsidR="005D41DA" w:rsidRPr="00612FE7">
        <w:rPr>
          <w:rFonts w:ascii="Georgia" w:hAnsi="Georgia"/>
          <w:spacing w:val="-1"/>
          <w:lang w:val="pl-PL"/>
        </w:rPr>
        <w:t>2006.</w:t>
      </w:r>
      <w:r w:rsidR="005D41DA" w:rsidRPr="00612FE7">
        <w:rPr>
          <w:rFonts w:ascii="Georgia" w:hAnsi="Georgia"/>
          <w:lang w:val="pl-PL"/>
        </w:rPr>
        <w:t>23.174</w:t>
      </w:r>
      <w:r w:rsidR="003029DD" w:rsidRPr="00612FE7">
        <w:rPr>
          <w:rFonts w:ascii="Georgia" w:hAnsi="Georgia"/>
          <w:spacing w:val="-1"/>
          <w:lang w:val="pl-PL"/>
        </w:rPr>
        <w:t>);</w:t>
      </w:r>
    </w:p>
    <w:p w:rsidR="00E93648" w:rsidRPr="00612FE7" w:rsidRDefault="00E93648" w:rsidP="00612FE7">
      <w:pPr>
        <w:spacing w:before="10" w:line="276" w:lineRule="auto"/>
        <w:rPr>
          <w:rFonts w:ascii="Georgia" w:eastAsia="Bookman Old Style" w:hAnsi="Georgia" w:cs="Bookman Old Style"/>
          <w:sz w:val="24"/>
          <w:szCs w:val="24"/>
          <w:lang w:val="pl-PL"/>
        </w:rPr>
      </w:pPr>
    </w:p>
    <w:p w:rsidR="00E93648" w:rsidRPr="00612FE7" w:rsidRDefault="003029DD" w:rsidP="00612FE7">
      <w:pPr>
        <w:pStyle w:val="Tekstpodstawowy"/>
        <w:spacing w:before="0" w:line="276" w:lineRule="auto"/>
        <w:ind w:left="0" w:right="51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b/>
          <w:lang w:val="pl-PL"/>
        </w:rPr>
        <w:t>ROZDZIAŁ I</w:t>
      </w:r>
    </w:p>
    <w:p w:rsidR="00E93648" w:rsidRPr="00612FE7" w:rsidRDefault="003029DD" w:rsidP="00612FE7">
      <w:pPr>
        <w:pStyle w:val="Tekstpodstawowy"/>
        <w:spacing w:line="276" w:lineRule="auto"/>
        <w:ind w:left="54" w:firstLine="0"/>
        <w:jc w:val="center"/>
        <w:rPr>
          <w:rFonts w:ascii="Georgia" w:eastAsia="Times New Roman" w:hAnsi="Georgia" w:cs="Times New Roman"/>
          <w:lang w:val="pl-PL"/>
        </w:rPr>
      </w:pPr>
      <w:r w:rsidRPr="00612FE7">
        <w:rPr>
          <w:rFonts w:ascii="Georgia" w:hAnsi="Georgia"/>
          <w:spacing w:val="-60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POSTANOWIENIA </w:t>
      </w:r>
      <w:r w:rsidRPr="00612FE7">
        <w:rPr>
          <w:rFonts w:ascii="Georgia" w:hAnsi="Georgia"/>
          <w:b/>
          <w:u w:val="single" w:color="000000"/>
          <w:lang w:val="pl-PL"/>
        </w:rPr>
        <w:t>O</w:t>
      </w:r>
      <w:r w:rsidRPr="00612FE7">
        <w:rPr>
          <w:rFonts w:ascii="Georgia" w:hAnsi="Georgia"/>
          <w:b/>
          <w:spacing w:val="-80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GÓLNE</w:t>
      </w:r>
      <w:r w:rsidRPr="00612FE7">
        <w:rPr>
          <w:rFonts w:ascii="Georgia" w:hAnsi="Georgia"/>
          <w:spacing w:val="-5"/>
          <w:u w:val="single" w:color="000000"/>
          <w:lang w:val="pl-PL"/>
        </w:rPr>
        <w:t xml:space="preserve"> </w:t>
      </w:r>
    </w:p>
    <w:p w:rsidR="00E93648" w:rsidRPr="00612FE7" w:rsidRDefault="00E93648" w:rsidP="00612FE7">
      <w:pPr>
        <w:spacing w:before="11" w:line="276" w:lineRule="auto"/>
        <w:rPr>
          <w:rFonts w:ascii="Georgia" w:eastAsia="Times New Roman" w:hAnsi="Georgia" w:cs="Times New Roman"/>
          <w:sz w:val="24"/>
          <w:szCs w:val="24"/>
          <w:lang w:val="pl-PL"/>
        </w:rPr>
      </w:pPr>
    </w:p>
    <w:p w:rsidR="00E93648" w:rsidRPr="00612FE7" w:rsidRDefault="003029DD" w:rsidP="00612FE7">
      <w:pPr>
        <w:pStyle w:val="Tekstpodstawowy"/>
        <w:spacing w:before="66"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1</w:t>
      </w:r>
    </w:p>
    <w:p w:rsidR="00E93648" w:rsidRPr="00612FE7" w:rsidRDefault="003029DD" w:rsidP="00612FE7">
      <w:pPr>
        <w:pStyle w:val="Tekstpodstawowy"/>
        <w:numPr>
          <w:ilvl w:val="0"/>
          <w:numId w:val="16"/>
        </w:numPr>
        <w:tabs>
          <w:tab w:val="left" w:pos="499"/>
        </w:tabs>
        <w:spacing w:line="276" w:lineRule="auto"/>
        <w:ind w:right="135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Rada</w:t>
      </w:r>
      <w:r w:rsidRPr="00612FE7">
        <w:rPr>
          <w:rFonts w:ascii="Georgia" w:hAnsi="Georgia"/>
          <w:spacing w:val="4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Ławnicza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przy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Sądzie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="005D41DA" w:rsidRPr="00612FE7">
        <w:rPr>
          <w:rFonts w:ascii="Georgia" w:hAnsi="Georgia"/>
          <w:lang w:val="pl-PL"/>
        </w:rPr>
        <w:t>Rejonowym</w:t>
      </w:r>
      <w:r w:rsidR="00C546E6">
        <w:rPr>
          <w:rFonts w:ascii="Georgia" w:hAnsi="Georgia"/>
          <w:lang w:val="pl-PL"/>
        </w:rPr>
        <w:t xml:space="preserve"> dla Warszawy- Żoliborza w </w:t>
      </w:r>
      <w:r w:rsidRPr="00612FE7">
        <w:rPr>
          <w:rFonts w:ascii="Georgia" w:hAnsi="Georgia"/>
          <w:lang w:val="pl-PL"/>
        </w:rPr>
        <w:t>Warszawie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zwana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dalej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Radą</w:t>
      </w:r>
      <w:r w:rsidRPr="00612FE7">
        <w:rPr>
          <w:rFonts w:ascii="Georgia" w:hAnsi="Georgia"/>
          <w:spacing w:val="2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jest organem samorządu ławniczego tegoż Sądu.</w:t>
      </w:r>
    </w:p>
    <w:p w:rsidR="00E93648" w:rsidRPr="00612FE7" w:rsidRDefault="003029DD" w:rsidP="00612FE7">
      <w:pPr>
        <w:pStyle w:val="Tekstpodstawowy"/>
        <w:numPr>
          <w:ilvl w:val="0"/>
          <w:numId w:val="16"/>
        </w:numPr>
        <w:tabs>
          <w:tab w:val="left" w:pos="499"/>
        </w:tabs>
        <w:spacing w:before="121" w:line="276" w:lineRule="auto"/>
        <w:ind w:right="133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Rada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reprezentuje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ławników,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przyczynia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się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do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podnoszenia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poziomu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ich</w:t>
      </w:r>
      <w:r w:rsidRPr="00612FE7">
        <w:rPr>
          <w:rFonts w:ascii="Georgia" w:hAnsi="Georgia"/>
          <w:spacing w:val="21"/>
          <w:w w:val="9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pracy,</w:t>
      </w:r>
      <w:r w:rsidRPr="00612FE7">
        <w:rPr>
          <w:rFonts w:ascii="Georgia" w:hAnsi="Georgia"/>
          <w:spacing w:val="3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podejmuje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działania</w:t>
      </w:r>
      <w:r w:rsidRPr="00612FE7">
        <w:rPr>
          <w:rFonts w:ascii="Georgia" w:hAnsi="Georgia"/>
          <w:spacing w:val="3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podnoszące</w:t>
      </w:r>
      <w:r w:rsidRPr="00612FE7">
        <w:rPr>
          <w:rFonts w:ascii="Georgia" w:hAnsi="Georgia"/>
          <w:spacing w:val="3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prestiż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instytucji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ławnika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="005D41DA" w:rsidRPr="00612FE7">
        <w:rPr>
          <w:rFonts w:ascii="Georgia" w:hAnsi="Georgia"/>
          <w:spacing w:val="39"/>
          <w:lang w:val="pl-PL"/>
        </w:rPr>
        <w:br/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21"/>
          <w:w w:val="9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społeczeństwie.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2</w:t>
      </w:r>
    </w:p>
    <w:p w:rsidR="00E93648" w:rsidRPr="00612FE7" w:rsidRDefault="003029DD" w:rsidP="00612FE7">
      <w:pPr>
        <w:pStyle w:val="Tekstpodstawowy"/>
        <w:tabs>
          <w:tab w:val="left" w:pos="2075"/>
          <w:tab w:val="left" w:pos="2912"/>
          <w:tab w:val="left" w:pos="4297"/>
          <w:tab w:val="left" w:pos="4808"/>
          <w:tab w:val="left" w:pos="5242"/>
          <w:tab w:val="left" w:pos="6439"/>
          <w:tab w:val="left" w:pos="8846"/>
        </w:tabs>
        <w:spacing w:line="276" w:lineRule="auto"/>
        <w:ind w:right="137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spacing w:val="-1"/>
          <w:w w:val="99"/>
          <w:lang w:val="pl-PL"/>
        </w:rPr>
        <w:t>1.</w:t>
      </w:r>
      <w:r w:rsidRPr="00612FE7">
        <w:rPr>
          <w:rFonts w:ascii="Georgia" w:hAnsi="Georgia" w:cs="Bookman Old Style"/>
          <w:lang w:val="pl-PL"/>
        </w:rPr>
        <w:t xml:space="preserve"> </w:t>
      </w:r>
      <w:r w:rsidRPr="00612FE7">
        <w:rPr>
          <w:rFonts w:ascii="Georgia" w:hAnsi="Georgia" w:cs="Bookman Old Style"/>
          <w:spacing w:val="-2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Członkowie</w:t>
      </w:r>
      <w:r w:rsidRPr="00612FE7">
        <w:rPr>
          <w:rFonts w:ascii="Georgia" w:hAnsi="Georgia"/>
          <w:lang w:val="pl-PL"/>
        </w:rPr>
        <w:tab/>
        <w:t>Rady</w:t>
      </w:r>
      <w:r w:rsidRPr="00612FE7">
        <w:rPr>
          <w:rFonts w:ascii="Georgia" w:hAnsi="Georgia"/>
          <w:lang w:val="pl-PL"/>
        </w:rPr>
        <w:tab/>
        <w:t>wybierani</w:t>
      </w:r>
      <w:r w:rsidRPr="00612FE7">
        <w:rPr>
          <w:rFonts w:ascii="Georgia" w:hAnsi="Georgia"/>
          <w:lang w:val="pl-PL"/>
        </w:rPr>
        <w:tab/>
        <w:t>są</w:t>
      </w:r>
      <w:r w:rsidRPr="00612FE7">
        <w:rPr>
          <w:rFonts w:ascii="Georgia" w:hAnsi="Georgia"/>
          <w:lang w:val="pl-PL"/>
        </w:rPr>
        <w:tab/>
        <w:t>w</w:t>
      </w:r>
      <w:r w:rsidRPr="00612FE7">
        <w:rPr>
          <w:rFonts w:ascii="Georgia" w:hAnsi="Georgia"/>
          <w:lang w:val="pl-PL"/>
        </w:rPr>
        <w:tab/>
        <w:t>składzie</w:t>
      </w:r>
      <w:r w:rsidRPr="00612FE7">
        <w:rPr>
          <w:rFonts w:ascii="Georgia" w:hAnsi="Georgia"/>
          <w:lang w:val="pl-PL"/>
        </w:rPr>
        <w:tab/>
        <w:t>reprezentatywnym</w:t>
      </w:r>
      <w:r w:rsidRPr="00612FE7">
        <w:rPr>
          <w:rFonts w:ascii="Georgia" w:hAnsi="Georgia"/>
          <w:lang w:val="pl-PL"/>
        </w:rPr>
        <w:tab/>
        <w:t>dla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wydziałów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 – w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liczbie ośmiu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ławnikó</w:t>
      </w:r>
      <w:r w:rsidRPr="00612FE7">
        <w:rPr>
          <w:rFonts w:ascii="Georgia" w:hAnsi="Georgia" w:cs="Bookman Old Style"/>
          <w:lang w:val="pl-PL"/>
        </w:rPr>
        <w:t>w.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</w:rPr>
      </w:pPr>
      <w:r w:rsidRPr="00612FE7">
        <w:rPr>
          <w:rFonts w:ascii="Georgia" w:hAnsi="Georgia" w:cs="Bookman Old Style"/>
          <w:b/>
          <w:bCs/>
        </w:rPr>
        <w:t>§ 3</w:t>
      </w:r>
    </w:p>
    <w:p w:rsidR="00E93648" w:rsidRPr="00612FE7" w:rsidRDefault="003029DD" w:rsidP="00612FE7">
      <w:pPr>
        <w:pStyle w:val="Tekstpodstawowy"/>
        <w:numPr>
          <w:ilvl w:val="0"/>
          <w:numId w:val="15"/>
        </w:numPr>
        <w:tabs>
          <w:tab w:val="left" w:pos="499"/>
        </w:tabs>
        <w:spacing w:line="276" w:lineRule="auto"/>
        <w:ind w:right="138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Kadencja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Rady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wybranej</w:t>
      </w:r>
      <w:r w:rsidRPr="00612FE7">
        <w:rPr>
          <w:rFonts w:ascii="Georgia" w:hAnsi="Georgia"/>
          <w:spacing w:val="50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na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okres</w:t>
      </w:r>
      <w:r w:rsidRPr="00612FE7">
        <w:rPr>
          <w:rFonts w:ascii="Georgia" w:hAnsi="Georgia"/>
          <w:spacing w:val="5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trwania</w:t>
      </w:r>
      <w:r w:rsidRPr="00612FE7">
        <w:rPr>
          <w:rFonts w:ascii="Georgia" w:hAnsi="Georgia"/>
          <w:spacing w:val="5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kadencji</w:t>
      </w:r>
      <w:r w:rsidRPr="00612FE7">
        <w:rPr>
          <w:rFonts w:ascii="Georgia" w:hAnsi="Georgia"/>
          <w:spacing w:val="5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ławników,</w:t>
      </w:r>
      <w:r w:rsidRPr="00612FE7">
        <w:rPr>
          <w:rFonts w:ascii="Georgia" w:hAnsi="Georgia"/>
          <w:spacing w:val="5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trwa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do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czasu ukonstytuowania się nowej Rady.</w:t>
      </w:r>
    </w:p>
    <w:p w:rsidR="00E93648" w:rsidRPr="00612FE7" w:rsidRDefault="003029DD" w:rsidP="00612FE7">
      <w:pPr>
        <w:pStyle w:val="Tekstpodstawowy"/>
        <w:numPr>
          <w:ilvl w:val="0"/>
          <w:numId w:val="15"/>
        </w:numPr>
        <w:tabs>
          <w:tab w:val="left" w:pos="499"/>
        </w:tabs>
        <w:spacing w:before="122" w:line="276" w:lineRule="auto"/>
        <w:ind w:right="137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Rozwiązanie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5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może</w:t>
      </w:r>
      <w:r w:rsidRPr="00612FE7">
        <w:rPr>
          <w:rFonts w:ascii="Georgia" w:hAnsi="Georgia"/>
          <w:spacing w:val="5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nastąpić</w:t>
      </w:r>
      <w:r w:rsidRPr="00612FE7">
        <w:rPr>
          <w:rFonts w:ascii="Georgia" w:hAnsi="Georgia"/>
          <w:spacing w:val="5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zgodnie</w:t>
      </w:r>
      <w:r w:rsidRPr="00612FE7">
        <w:rPr>
          <w:rFonts w:ascii="Georgia" w:hAnsi="Georgia"/>
          <w:spacing w:val="5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obowiązującymi</w:t>
      </w:r>
      <w:r w:rsidRPr="00612FE7">
        <w:rPr>
          <w:rFonts w:ascii="Georgia" w:hAnsi="Georgia"/>
          <w:spacing w:val="5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przepisami </w:t>
      </w:r>
      <w:r w:rsidRPr="00612FE7">
        <w:rPr>
          <w:rFonts w:ascii="Georgia" w:hAnsi="Georgia"/>
          <w:spacing w:val="-1"/>
          <w:lang w:val="pl-PL"/>
        </w:rPr>
        <w:t>prawa</w:t>
      </w:r>
      <w:r w:rsidRPr="00612FE7">
        <w:rPr>
          <w:rFonts w:ascii="Georgia" w:hAnsi="Georgia"/>
          <w:spacing w:val="-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-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tym</w:t>
      </w:r>
      <w:r w:rsidRPr="00612FE7">
        <w:rPr>
          <w:rFonts w:ascii="Georgia" w:hAnsi="Georgia"/>
          <w:spacing w:val="-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zakresie.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</w:rPr>
      </w:pPr>
      <w:r w:rsidRPr="00612FE7">
        <w:rPr>
          <w:rFonts w:ascii="Georgia" w:hAnsi="Georgia" w:cs="Bookman Old Style"/>
          <w:b/>
          <w:bCs/>
        </w:rPr>
        <w:t>§ 4</w:t>
      </w:r>
    </w:p>
    <w:p w:rsidR="00E93648" w:rsidRPr="00612FE7" w:rsidRDefault="003029DD" w:rsidP="00612FE7">
      <w:pPr>
        <w:pStyle w:val="Tekstpodstawowy"/>
        <w:numPr>
          <w:ilvl w:val="0"/>
          <w:numId w:val="14"/>
        </w:numPr>
        <w:tabs>
          <w:tab w:val="left" w:pos="499"/>
        </w:tabs>
        <w:spacing w:line="276" w:lineRule="auto"/>
        <w:ind w:right="132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Ławnicy</w:t>
      </w:r>
      <w:r w:rsidRPr="00612FE7">
        <w:rPr>
          <w:rFonts w:ascii="Georgia" w:hAnsi="Georgia"/>
          <w:spacing w:val="7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dokonują</w:t>
      </w:r>
      <w:r w:rsidRPr="00612FE7">
        <w:rPr>
          <w:rFonts w:ascii="Georgia" w:hAnsi="Georgia"/>
          <w:spacing w:val="7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wyboru</w:t>
      </w:r>
      <w:r w:rsidRPr="00612FE7">
        <w:rPr>
          <w:rFonts w:ascii="Georgia" w:hAnsi="Georgia"/>
          <w:spacing w:val="7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swoich</w:t>
      </w:r>
      <w:r w:rsidRPr="00612FE7">
        <w:rPr>
          <w:rFonts w:ascii="Georgia" w:hAnsi="Georgia"/>
          <w:spacing w:val="7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przedstawicieli</w:t>
      </w:r>
      <w:r w:rsidRPr="00612FE7">
        <w:rPr>
          <w:rFonts w:ascii="Georgia" w:hAnsi="Georgia"/>
          <w:spacing w:val="7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–</w:t>
      </w:r>
      <w:r w:rsidRPr="00612FE7">
        <w:rPr>
          <w:rFonts w:ascii="Georgia" w:hAnsi="Georgia"/>
          <w:spacing w:val="71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re</w:t>
      </w:r>
      <w:r w:rsidRPr="00612FE7">
        <w:rPr>
          <w:rFonts w:ascii="Georgia" w:hAnsi="Georgia"/>
          <w:lang w:val="pl-PL"/>
        </w:rPr>
        <w:t>prezentantów</w:t>
      </w:r>
      <w:r w:rsidRPr="00612FE7">
        <w:rPr>
          <w:rFonts w:ascii="Georgia" w:hAnsi="Georgia"/>
          <w:spacing w:val="7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</w:t>
      </w:r>
      <w:r w:rsidRPr="00612FE7">
        <w:rPr>
          <w:rFonts w:ascii="Georgia" w:hAnsi="Georgia"/>
          <w:spacing w:val="2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4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pierwszych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naradach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sędziowsko</w:t>
      </w:r>
      <w:r w:rsidRPr="00612FE7">
        <w:rPr>
          <w:rFonts w:ascii="Georgia" w:hAnsi="Georgia"/>
          <w:spacing w:val="4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–</w:t>
      </w:r>
      <w:r w:rsidRPr="00612FE7">
        <w:rPr>
          <w:rFonts w:ascii="Georgia" w:hAnsi="Georgia"/>
          <w:spacing w:val="4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ławniczych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nowej</w:t>
      </w:r>
      <w:r w:rsidRPr="00612FE7">
        <w:rPr>
          <w:rFonts w:ascii="Georgia" w:hAnsi="Georgia"/>
          <w:spacing w:val="4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kadencji,</w:t>
      </w:r>
      <w:r w:rsidRPr="00612FE7">
        <w:rPr>
          <w:rFonts w:ascii="Georgia" w:hAnsi="Georgia"/>
          <w:spacing w:val="3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zwołanych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wniosek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="005D41DA" w:rsidRPr="00612FE7">
        <w:rPr>
          <w:rFonts w:ascii="Georgia" w:hAnsi="Georgia"/>
          <w:lang w:val="pl-PL"/>
        </w:rPr>
        <w:t>P</w:t>
      </w:r>
      <w:r w:rsidRPr="00612FE7">
        <w:rPr>
          <w:rFonts w:ascii="Georgia" w:hAnsi="Georgia"/>
          <w:lang w:val="pl-PL"/>
        </w:rPr>
        <w:t>rezesa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sądu,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chyba,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że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Prezes</w:t>
      </w:r>
      <w:r w:rsidRPr="00612FE7">
        <w:rPr>
          <w:rFonts w:ascii="Georgia" w:hAnsi="Georgia" w:cs="Bookman Old Style"/>
          <w:spacing w:val="76"/>
          <w:lang w:val="pl-PL"/>
        </w:rPr>
        <w:t xml:space="preserve"> </w:t>
      </w:r>
      <w:r w:rsidRPr="00612FE7">
        <w:rPr>
          <w:rFonts w:ascii="Georgia" w:hAnsi="Georgia" w:cs="Bookman Old Style"/>
          <w:spacing w:val="-1"/>
          <w:lang w:val="pl-PL"/>
        </w:rPr>
        <w:t>S</w:t>
      </w:r>
      <w:r w:rsidRPr="00612FE7">
        <w:rPr>
          <w:rFonts w:ascii="Georgia" w:hAnsi="Georgia"/>
          <w:spacing w:val="-1"/>
          <w:lang w:val="pl-PL"/>
        </w:rPr>
        <w:t>ądu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zarządzi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 w:cs="Bookman Old Style"/>
          <w:lang w:val="pl-PL"/>
        </w:rPr>
        <w:t>inaczej.</w:t>
      </w:r>
    </w:p>
    <w:p w:rsidR="00E93648" w:rsidRPr="00612FE7" w:rsidRDefault="003029DD" w:rsidP="00612FE7">
      <w:pPr>
        <w:pStyle w:val="Tekstpodstawowy"/>
        <w:numPr>
          <w:ilvl w:val="0"/>
          <w:numId w:val="14"/>
        </w:numPr>
        <w:tabs>
          <w:tab w:val="left" w:pos="499"/>
        </w:tabs>
        <w:spacing w:before="121" w:line="276" w:lineRule="auto"/>
        <w:ind w:right="138"/>
        <w:rPr>
          <w:rFonts w:ascii="Georgia" w:hAnsi="Georgia" w:cs="Bookman Old Style"/>
          <w:lang w:val="pl-PL"/>
        </w:rPr>
        <w:sectPr w:rsidR="00E93648" w:rsidRPr="00612FE7">
          <w:footerReference w:type="default" r:id="rId8"/>
          <w:type w:val="continuous"/>
          <w:pgSz w:w="11910" w:h="16840"/>
          <w:pgMar w:top="1180" w:right="1280" w:bottom="1260" w:left="1280" w:header="708" w:footer="1070" w:gutter="0"/>
          <w:pgNumType w:start="1"/>
          <w:cols w:space="708"/>
        </w:sectPr>
      </w:pPr>
      <w:r w:rsidRPr="00612FE7">
        <w:rPr>
          <w:rFonts w:ascii="Georgia" w:hAnsi="Georgia"/>
          <w:lang w:val="pl-PL"/>
        </w:rPr>
        <w:t>Rada</w:t>
      </w:r>
      <w:r w:rsidRPr="00612FE7">
        <w:rPr>
          <w:rFonts w:ascii="Georgia" w:hAnsi="Georgia"/>
          <w:spacing w:val="6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Ławnicza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wybiera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ze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swego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grona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przewodniczącego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</w:t>
      </w:r>
      <w:r w:rsidRPr="00612FE7">
        <w:rPr>
          <w:rFonts w:ascii="Georgia" w:hAnsi="Georgia"/>
          <w:spacing w:val="6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jego</w:t>
      </w:r>
      <w:r w:rsidRPr="00612FE7">
        <w:rPr>
          <w:rFonts w:ascii="Georgia" w:hAnsi="Georgia"/>
          <w:spacing w:val="3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dwóch</w:t>
      </w:r>
      <w:r w:rsidR="005D41DA" w:rsidRPr="00612FE7">
        <w:rPr>
          <w:rFonts w:ascii="Georgia" w:hAnsi="Georgia"/>
          <w:spacing w:val="-3"/>
          <w:lang w:val="pl-PL"/>
        </w:rPr>
        <w:t xml:space="preserve"> </w:t>
      </w:r>
      <w:r w:rsidR="005D41DA" w:rsidRPr="00612FE7">
        <w:rPr>
          <w:rFonts w:ascii="Georgia" w:hAnsi="Georgia"/>
          <w:lang w:val="pl-PL"/>
        </w:rPr>
        <w:t>zastępców.</w:t>
      </w:r>
    </w:p>
    <w:p w:rsidR="00E93648" w:rsidRPr="00612FE7" w:rsidRDefault="003029DD" w:rsidP="00612FE7">
      <w:pPr>
        <w:pStyle w:val="Tekstpodstawowy"/>
        <w:spacing w:before="51"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b/>
          <w:lang w:val="pl-PL"/>
        </w:rPr>
        <w:lastRenderedPageBreak/>
        <w:t>ROZDZIAŁ II</w:t>
      </w:r>
    </w:p>
    <w:p w:rsidR="00E93648" w:rsidRPr="00612FE7" w:rsidRDefault="003029DD" w:rsidP="00612FE7">
      <w:pPr>
        <w:pStyle w:val="Tekstpodstawowy"/>
        <w:spacing w:line="276" w:lineRule="auto"/>
        <w:ind w:left="54" w:firstLine="0"/>
        <w:jc w:val="center"/>
        <w:rPr>
          <w:rFonts w:ascii="Georgia" w:eastAsia="Times New Roman" w:hAnsi="Georgia" w:cs="Times New Roman"/>
          <w:lang w:val="pl-PL"/>
        </w:rPr>
      </w:pPr>
      <w:r w:rsidRPr="00612FE7">
        <w:rPr>
          <w:rFonts w:ascii="Georgia" w:hAnsi="Georgia"/>
          <w:spacing w:val="-60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ZADANIA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I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 KOMPE</w:t>
      </w:r>
      <w:r w:rsidRPr="00612FE7">
        <w:rPr>
          <w:rFonts w:ascii="Georgia" w:hAnsi="Georgia"/>
          <w:b/>
          <w:spacing w:val="-79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TENCJE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 PRZEWOD</w:t>
      </w:r>
      <w:r w:rsidRPr="00612FE7">
        <w:rPr>
          <w:rFonts w:ascii="Georgia" w:hAnsi="Georgia"/>
          <w:b/>
          <w:spacing w:val="-79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NICZĄCEGO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RADY</w:t>
      </w:r>
      <w:r w:rsidRPr="00612FE7">
        <w:rPr>
          <w:rFonts w:ascii="Georgia" w:hAnsi="Georgia"/>
          <w:spacing w:val="-4"/>
          <w:u w:val="single" w:color="000000"/>
          <w:lang w:val="pl-PL"/>
        </w:rPr>
        <w:t xml:space="preserve"> </w:t>
      </w:r>
    </w:p>
    <w:p w:rsidR="00E93648" w:rsidRPr="00612FE7" w:rsidRDefault="003029DD" w:rsidP="00612FE7">
      <w:pPr>
        <w:pStyle w:val="Tekstpodstawowy"/>
        <w:spacing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5</w:t>
      </w:r>
    </w:p>
    <w:p w:rsidR="00E93648" w:rsidRPr="00612FE7" w:rsidRDefault="003029DD" w:rsidP="00612FE7">
      <w:pPr>
        <w:pStyle w:val="Tekstpodstawowy"/>
        <w:spacing w:line="276" w:lineRule="auto"/>
        <w:ind w:left="138" w:firstLine="0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Przewodniczący Rady jest zobowiązany i uprawniony do: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432"/>
        </w:tabs>
        <w:spacing w:line="276" w:lineRule="auto"/>
        <w:ind w:hanging="360"/>
        <w:jc w:val="both"/>
        <w:rPr>
          <w:rFonts w:ascii="Georgia" w:hAnsi="Georgia"/>
        </w:rPr>
      </w:pPr>
      <w:proofErr w:type="spellStart"/>
      <w:r w:rsidRPr="00612FE7">
        <w:rPr>
          <w:rFonts w:ascii="Georgia" w:hAnsi="Georgia"/>
          <w:spacing w:val="-1"/>
        </w:rPr>
        <w:t>Reprezentowania</w:t>
      </w:r>
      <w:proofErr w:type="spellEnd"/>
      <w:r w:rsidRPr="00612FE7">
        <w:rPr>
          <w:rFonts w:ascii="Georgia" w:hAnsi="Georgia"/>
          <w:spacing w:val="1"/>
        </w:rPr>
        <w:t xml:space="preserve"> </w:t>
      </w:r>
      <w:proofErr w:type="spellStart"/>
      <w:r w:rsidRPr="00612FE7">
        <w:rPr>
          <w:rFonts w:ascii="Georgia" w:hAnsi="Georgia"/>
          <w:spacing w:val="-1"/>
        </w:rPr>
        <w:t>Rady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  <w:spacing w:val="-1"/>
        </w:rPr>
        <w:t>na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zewnątrz</w:t>
      </w:r>
      <w:proofErr w:type="spellEnd"/>
      <w:r w:rsidRPr="00612FE7">
        <w:rPr>
          <w:rFonts w:ascii="Georgia" w:hAnsi="Georgia"/>
        </w:rPr>
        <w:t>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432"/>
        </w:tabs>
        <w:spacing w:line="276" w:lineRule="auto"/>
        <w:ind w:left="431"/>
        <w:jc w:val="both"/>
        <w:rPr>
          <w:rFonts w:ascii="Georgia" w:hAnsi="Georgia"/>
        </w:rPr>
      </w:pPr>
      <w:proofErr w:type="spellStart"/>
      <w:r w:rsidRPr="00612FE7">
        <w:rPr>
          <w:rFonts w:ascii="Georgia" w:hAnsi="Georgia"/>
        </w:rPr>
        <w:t>Kierowania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bieżącymi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pracami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Rady</w:t>
      </w:r>
      <w:proofErr w:type="spellEnd"/>
      <w:r w:rsidRPr="00612FE7">
        <w:rPr>
          <w:rFonts w:ascii="Georgia" w:hAnsi="Georgia"/>
        </w:rPr>
        <w:t>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432"/>
          <w:tab w:val="left" w:pos="2058"/>
          <w:tab w:val="left" w:pos="2404"/>
          <w:tab w:val="left" w:pos="2911"/>
          <w:tab w:val="left" w:pos="4182"/>
          <w:tab w:val="left" w:pos="4581"/>
          <w:tab w:val="left" w:pos="5317"/>
          <w:tab w:val="left" w:pos="5754"/>
          <w:tab w:val="left" w:pos="6557"/>
          <w:tab w:val="left" w:pos="6900"/>
          <w:tab w:val="left" w:pos="8299"/>
          <w:tab w:val="left" w:pos="9139"/>
        </w:tabs>
        <w:spacing w:line="276" w:lineRule="auto"/>
        <w:ind w:right="133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Zwoływania</w:t>
      </w:r>
      <w:r w:rsidRPr="00612FE7">
        <w:rPr>
          <w:rFonts w:ascii="Georgia" w:hAnsi="Georgia"/>
          <w:lang w:val="pl-PL"/>
        </w:rPr>
        <w:tab/>
      </w:r>
      <w:r w:rsidR="00126A8B" w:rsidRPr="00612FE7">
        <w:rPr>
          <w:rFonts w:ascii="Georgia" w:hAnsi="Georgia"/>
          <w:lang w:val="pl-PL"/>
        </w:rPr>
        <w:t>p</w:t>
      </w:r>
      <w:r w:rsidR="005D41DA" w:rsidRPr="00612FE7">
        <w:rPr>
          <w:rFonts w:ascii="Georgia" w:hAnsi="Georgia"/>
          <w:lang w:val="pl-PL"/>
        </w:rPr>
        <w:t>osiedzeń Rady</w:t>
      </w:r>
      <w:r w:rsidR="005D41DA" w:rsidRPr="00612FE7">
        <w:rPr>
          <w:rFonts w:ascii="Georgia" w:hAnsi="Georgia"/>
          <w:w w:val="9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</w:t>
      </w:r>
      <w:r w:rsidR="005D41DA"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przewodniczenia</w:t>
      </w:r>
      <w:r w:rsidRPr="00612FE7">
        <w:rPr>
          <w:rFonts w:ascii="Georgia" w:hAnsi="Georgia"/>
          <w:spacing w:val="-1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im.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432"/>
        </w:tabs>
        <w:spacing w:before="121" w:line="276" w:lineRule="auto"/>
        <w:ind w:right="134" w:hanging="360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Zwoływania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nadzwyczajnych</w:t>
      </w:r>
      <w:r w:rsidRPr="00612FE7">
        <w:rPr>
          <w:rFonts w:ascii="Georgia" w:hAnsi="Georgia"/>
          <w:spacing w:val="1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posiedzeń</w:t>
      </w:r>
      <w:r w:rsidRPr="00612FE7">
        <w:rPr>
          <w:rFonts w:ascii="Georgia" w:hAnsi="Georgia"/>
          <w:spacing w:val="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żądanie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Prezesa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lub</w:t>
      </w:r>
      <w:r w:rsidRPr="00612FE7">
        <w:rPr>
          <w:rFonts w:ascii="Georgia" w:hAnsi="Georgia"/>
          <w:spacing w:val="2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wniosek co najmniej 1/3 członków Rady oraz z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własnej inicjatywy.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432"/>
        </w:tabs>
        <w:spacing w:before="122" w:line="276" w:lineRule="auto"/>
        <w:ind w:left="431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Zapraszania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na posiedzenia</w:t>
      </w:r>
      <w:r w:rsidRPr="00612FE7">
        <w:rPr>
          <w:rFonts w:ascii="Georgia" w:hAnsi="Georgia"/>
          <w:spacing w:val="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 Prezesa Sądu.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432"/>
        </w:tabs>
        <w:spacing w:before="121" w:line="276" w:lineRule="auto"/>
        <w:ind w:right="134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spacing w:val="-1"/>
          <w:lang w:val="pl-PL"/>
        </w:rPr>
        <w:t>Współpracy</w:t>
      </w:r>
      <w:r w:rsidRPr="00612FE7">
        <w:rPr>
          <w:rFonts w:ascii="Georgia" w:hAnsi="Georgia"/>
          <w:spacing w:val="7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7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kierownictwem</w:t>
      </w:r>
      <w:r w:rsidRPr="00612FE7">
        <w:rPr>
          <w:rFonts w:ascii="Georgia" w:hAnsi="Georgia"/>
          <w:spacing w:val="7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</w:t>
      </w:r>
      <w:r w:rsidRPr="00612FE7">
        <w:rPr>
          <w:rFonts w:ascii="Georgia" w:hAnsi="Georgia"/>
          <w:spacing w:val="7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przy</w:t>
      </w:r>
      <w:r w:rsidRPr="00612FE7">
        <w:rPr>
          <w:rFonts w:ascii="Georgia" w:hAnsi="Georgia"/>
          <w:spacing w:val="7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ustalaniu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terminów</w:t>
      </w:r>
      <w:r w:rsidRPr="00612FE7">
        <w:rPr>
          <w:rFonts w:ascii="Georgia" w:hAnsi="Georgia"/>
          <w:spacing w:val="74"/>
          <w:lang w:val="pl-PL"/>
        </w:rPr>
        <w:t xml:space="preserve"> </w:t>
      </w:r>
      <w:r w:rsidR="005D41DA" w:rsidRPr="00612FE7">
        <w:rPr>
          <w:rFonts w:ascii="Georgia" w:hAnsi="Georgia"/>
          <w:spacing w:val="74"/>
          <w:lang w:val="pl-PL"/>
        </w:rPr>
        <w:br/>
      </w:r>
      <w:r w:rsidRPr="00612FE7">
        <w:rPr>
          <w:rFonts w:ascii="Georgia" w:hAnsi="Georgia"/>
          <w:lang w:val="pl-PL"/>
        </w:rPr>
        <w:t>i</w:t>
      </w:r>
      <w:r w:rsidRPr="00612FE7">
        <w:rPr>
          <w:rFonts w:ascii="Georgia" w:hAnsi="Georgia"/>
          <w:spacing w:val="2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organizowaniu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narad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sędziowsko-ławniczych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oraz</w:t>
      </w:r>
      <w:r w:rsidRPr="00612FE7">
        <w:rPr>
          <w:rFonts w:ascii="Georgia" w:hAnsi="Georgia"/>
          <w:spacing w:val="5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inicjowania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ich</w:t>
      </w:r>
      <w:r w:rsidRPr="00612FE7">
        <w:rPr>
          <w:rFonts w:ascii="Georgia" w:hAnsi="Georgia"/>
          <w:spacing w:val="25"/>
          <w:w w:val="9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tematyki.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right="138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Współdziałania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Prezesem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zakresie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sporządzania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list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ławników</w:t>
      </w:r>
      <w:r w:rsidRPr="00612FE7">
        <w:rPr>
          <w:rFonts w:ascii="Georgia" w:hAnsi="Georgia"/>
          <w:spacing w:val="2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poszczególnych wydziałów Sądu.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right="135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 xml:space="preserve">Współdziałania 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z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Prezesem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Sądu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w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zakresie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podejmowania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działań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zmierzających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 odwołania z funkcji ławnika.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right="134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 xml:space="preserve">Podejmowania 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działań 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zmierzających 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do 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podnoszenia 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poziomu 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pracy ławników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 dbałości o warunki ich pracy.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left="580" w:hanging="442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Wydawania</w:t>
      </w:r>
      <w:r w:rsidRPr="00612FE7">
        <w:rPr>
          <w:rFonts w:ascii="Georgia" w:hAnsi="Georgia"/>
          <w:spacing w:val="-4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opinii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sprawach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przedłożonych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przez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Prezesa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line="276" w:lineRule="auto"/>
        <w:ind w:right="134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spacing w:val="-1"/>
          <w:lang w:val="pl-PL"/>
        </w:rPr>
        <w:t>Informowania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ławników</w:t>
      </w:r>
      <w:r w:rsidRPr="00612FE7">
        <w:rPr>
          <w:rFonts w:ascii="Georgia" w:hAnsi="Georgia"/>
          <w:spacing w:val="4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sprawach</w:t>
      </w:r>
      <w:r w:rsidRPr="00612FE7">
        <w:rPr>
          <w:rFonts w:ascii="Georgia" w:hAnsi="Georgia"/>
          <w:spacing w:val="4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ważnych</w:t>
      </w:r>
      <w:r w:rsidRPr="00612FE7">
        <w:rPr>
          <w:rFonts w:ascii="Georgia" w:hAnsi="Georgia"/>
          <w:spacing w:val="4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ich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dotyczących,</w:t>
      </w:r>
      <w:r w:rsidRPr="00612FE7">
        <w:rPr>
          <w:rFonts w:ascii="Georgia" w:hAnsi="Georgia"/>
          <w:spacing w:val="5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poprzez</w:t>
      </w:r>
      <w:r w:rsidRPr="00612FE7">
        <w:rPr>
          <w:rFonts w:ascii="Georgia" w:hAnsi="Georgia"/>
          <w:spacing w:val="30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umieszczanie</w:t>
      </w:r>
      <w:r w:rsidRPr="00612FE7">
        <w:rPr>
          <w:rFonts w:ascii="Georgia" w:hAnsi="Georgia"/>
          <w:spacing w:val="3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informacji</w:t>
      </w:r>
      <w:r w:rsidRPr="00612FE7">
        <w:rPr>
          <w:rFonts w:ascii="Georgia" w:hAnsi="Georgia"/>
          <w:spacing w:val="3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31"/>
          <w:lang w:val="pl-PL"/>
        </w:rPr>
        <w:t xml:space="preserve"> </w:t>
      </w:r>
      <w:r w:rsidR="005D41DA" w:rsidRPr="00612FE7">
        <w:rPr>
          <w:rFonts w:ascii="Georgia" w:hAnsi="Georgia"/>
          <w:lang w:val="pl-PL"/>
        </w:rPr>
        <w:t xml:space="preserve">pokoju </w:t>
      </w:r>
      <w:r w:rsidRPr="00612FE7">
        <w:rPr>
          <w:rFonts w:ascii="Georgia" w:hAnsi="Georgia"/>
          <w:spacing w:val="-1"/>
          <w:lang w:val="pl-PL"/>
        </w:rPr>
        <w:t>ławników.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left="580" w:hanging="442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 xml:space="preserve">Informowania </w:t>
      </w:r>
      <w:r w:rsidRPr="00612FE7">
        <w:rPr>
          <w:rFonts w:ascii="Georgia" w:hAnsi="Georgia"/>
          <w:spacing w:val="-1"/>
          <w:lang w:val="pl-PL"/>
        </w:rPr>
        <w:t>Prezesa</w:t>
      </w:r>
      <w:r w:rsidRPr="00612FE7">
        <w:rPr>
          <w:rFonts w:ascii="Georgia" w:hAnsi="Georgia"/>
          <w:lang w:val="pl-PL"/>
        </w:rPr>
        <w:t xml:space="preserve"> Sądu o pracach Rady.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line="276" w:lineRule="auto"/>
        <w:ind w:right="133" w:hanging="360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Przekazywania</w:t>
      </w:r>
      <w:r w:rsidRPr="00612FE7">
        <w:rPr>
          <w:rFonts w:ascii="Georgia" w:hAnsi="Georgia"/>
          <w:spacing w:val="5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Prezesowi</w:t>
      </w:r>
      <w:r w:rsidRPr="00612FE7">
        <w:rPr>
          <w:rFonts w:ascii="Georgia" w:hAnsi="Georgia"/>
          <w:spacing w:val="5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</w:t>
      </w:r>
      <w:r w:rsidR="00126A8B" w:rsidRPr="00612FE7">
        <w:rPr>
          <w:rFonts w:ascii="Georgia" w:hAnsi="Georgia"/>
          <w:lang w:val="pl-PL"/>
        </w:rPr>
        <w:t>,</w:t>
      </w:r>
      <w:r w:rsidRPr="00612FE7">
        <w:rPr>
          <w:rFonts w:ascii="Georgia" w:hAnsi="Georgia"/>
          <w:spacing w:val="52"/>
          <w:lang w:val="pl-PL"/>
        </w:rPr>
        <w:t xml:space="preserve"> </w:t>
      </w:r>
      <w:r w:rsidRPr="00612FE7">
        <w:rPr>
          <w:rFonts w:ascii="Georgia" w:hAnsi="Georgia"/>
          <w:spacing w:val="-2"/>
          <w:lang w:val="pl-PL"/>
        </w:rPr>
        <w:t>na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="00126A8B" w:rsidRPr="00612FE7">
        <w:rPr>
          <w:rFonts w:ascii="Georgia" w:hAnsi="Georgia"/>
          <w:spacing w:val="21"/>
          <w:lang w:val="pl-PL"/>
        </w:rPr>
        <w:t xml:space="preserve">jego </w:t>
      </w:r>
      <w:r w:rsidRPr="00612FE7">
        <w:rPr>
          <w:rFonts w:ascii="Georgia" w:hAnsi="Georgia"/>
          <w:lang w:val="pl-PL"/>
        </w:rPr>
        <w:t>prośbę,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informacji o działalności Rady.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right="137" w:hanging="360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Pełnienia</w:t>
      </w:r>
      <w:r w:rsidRPr="00612FE7">
        <w:rPr>
          <w:rFonts w:ascii="Georgia" w:hAnsi="Georgia"/>
          <w:spacing w:val="6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obowiązków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przewodniczącego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czasu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wyboru</w:t>
      </w:r>
      <w:r w:rsidRPr="00612FE7">
        <w:rPr>
          <w:rFonts w:ascii="Georgia" w:hAnsi="Georgia"/>
          <w:spacing w:val="6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nowej </w:t>
      </w:r>
      <w:r w:rsidRPr="00612FE7">
        <w:rPr>
          <w:rFonts w:ascii="Georgia" w:hAnsi="Georgia"/>
          <w:spacing w:val="-1"/>
          <w:lang w:val="pl-PL"/>
        </w:rPr>
        <w:t>kadencji.</w:t>
      </w:r>
    </w:p>
    <w:p w:rsidR="00E93648" w:rsidRPr="00943D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121" w:line="276" w:lineRule="auto"/>
        <w:ind w:left="580" w:hanging="442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Uczestniczenia</w:t>
      </w:r>
      <w:r w:rsidRPr="00612FE7">
        <w:rPr>
          <w:rFonts w:ascii="Georgia" w:hAnsi="Georgia"/>
          <w:spacing w:val="-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-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zebraniach</w:t>
      </w:r>
      <w:r w:rsidRPr="00612FE7">
        <w:rPr>
          <w:rFonts w:ascii="Georgia" w:hAnsi="Georgia"/>
          <w:spacing w:val="-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wyborczych</w:t>
      </w:r>
      <w:r w:rsidRPr="00612FE7">
        <w:rPr>
          <w:rFonts w:ascii="Georgia" w:hAnsi="Georgia"/>
          <w:spacing w:val="-6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do</w:t>
      </w:r>
      <w:r w:rsidRPr="00612FE7">
        <w:rPr>
          <w:rFonts w:ascii="Georgia" w:hAnsi="Georgia"/>
          <w:spacing w:val="-6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Rady</w:t>
      </w:r>
      <w:r w:rsidRPr="00612FE7">
        <w:rPr>
          <w:rFonts w:ascii="Georgia" w:hAnsi="Georgia"/>
          <w:spacing w:val="-5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nowej</w:t>
      </w:r>
      <w:r w:rsidRPr="00612FE7">
        <w:rPr>
          <w:rFonts w:ascii="Georgia" w:hAnsi="Georgia"/>
          <w:spacing w:val="-5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kadencji.</w:t>
      </w:r>
    </w:p>
    <w:p w:rsidR="00943DE7" w:rsidRPr="00612FE7" w:rsidRDefault="00943DE7" w:rsidP="00943DE7">
      <w:pPr>
        <w:pStyle w:val="Tekstpodstawowy"/>
        <w:tabs>
          <w:tab w:val="left" w:pos="581"/>
        </w:tabs>
        <w:spacing w:before="121" w:line="276" w:lineRule="auto"/>
        <w:ind w:left="580" w:firstLine="0"/>
        <w:rPr>
          <w:rFonts w:ascii="Georgia" w:hAnsi="Georgia" w:cs="Bookman Old Style"/>
          <w:lang w:val="pl-PL"/>
        </w:rPr>
      </w:pP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581"/>
        </w:tabs>
        <w:spacing w:before="51" w:line="276" w:lineRule="auto"/>
        <w:ind w:left="496" w:right="138" w:hanging="358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Zwołania</w:t>
      </w:r>
      <w:r w:rsidRPr="00612FE7">
        <w:rPr>
          <w:rFonts w:ascii="Georgia" w:hAnsi="Georgia"/>
          <w:spacing w:val="14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pierwszego</w:t>
      </w:r>
      <w:r w:rsidRPr="00612FE7">
        <w:rPr>
          <w:rFonts w:ascii="Georgia" w:hAnsi="Georgia"/>
          <w:spacing w:val="1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posiedzenia</w:t>
      </w:r>
      <w:r w:rsidRPr="00612FE7">
        <w:rPr>
          <w:rFonts w:ascii="Georgia" w:hAnsi="Georgia"/>
          <w:spacing w:val="14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Rady</w:t>
      </w:r>
      <w:r w:rsidRPr="00612FE7">
        <w:rPr>
          <w:rFonts w:ascii="Georgia" w:hAnsi="Georgia"/>
          <w:spacing w:val="17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nowej</w:t>
      </w:r>
      <w:r w:rsidRPr="00612FE7">
        <w:rPr>
          <w:rFonts w:ascii="Georgia" w:hAnsi="Georgia"/>
          <w:spacing w:val="14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kadencji</w:t>
      </w:r>
      <w:r w:rsidRPr="00612FE7">
        <w:rPr>
          <w:rFonts w:ascii="Georgia" w:hAnsi="Georgia"/>
          <w:spacing w:val="1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</w:t>
      </w:r>
      <w:r w:rsidRPr="00612FE7">
        <w:rPr>
          <w:rFonts w:ascii="Georgia" w:hAnsi="Georgia"/>
          <w:spacing w:val="15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przewodniczenia</w:t>
      </w:r>
      <w:r w:rsidRPr="00612FE7">
        <w:rPr>
          <w:rFonts w:ascii="Georgia" w:hAnsi="Georgia"/>
          <w:spacing w:val="43"/>
          <w:w w:val="9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 xml:space="preserve">mu, </w:t>
      </w:r>
      <w:r w:rsidRPr="00612FE7">
        <w:rPr>
          <w:rFonts w:ascii="Georgia" w:hAnsi="Georgia"/>
          <w:lang w:val="pl-PL"/>
        </w:rPr>
        <w:t>a w szczególności:</w:t>
      </w:r>
    </w:p>
    <w:p w:rsidR="00E93648" w:rsidRPr="00612FE7" w:rsidRDefault="003029DD" w:rsidP="00612FE7">
      <w:pPr>
        <w:pStyle w:val="Tekstpodstawowy"/>
        <w:numPr>
          <w:ilvl w:val="1"/>
          <w:numId w:val="13"/>
        </w:numPr>
        <w:tabs>
          <w:tab w:val="left" w:pos="1207"/>
        </w:tabs>
        <w:spacing w:before="124" w:line="276" w:lineRule="auto"/>
        <w:ind w:hanging="358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zaproszenia</w:t>
      </w:r>
      <w:r w:rsidRPr="00612FE7">
        <w:rPr>
          <w:rFonts w:ascii="Georgia" w:hAnsi="Georgia"/>
          <w:spacing w:val="-1"/>
          <w:lang w:val="pl-PL"/>
        </w:rPr>
        <w:t xml:space="preserve"> na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posiedzenie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Prezesa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Sadu,</w:t>
      </w:r>
    </w:p>
    <w:p w:rsidR="00E93648" w:rsidRPr="00612FE7" w:rsidRDefault="003029DD" w:rsidP="00612FE7">
      <w:pPr>
        <w:pStyle w:val="Tekstpodstawowy"/>
        <w:numPr>
          <w:ilvl w:val="1"/>
          <w:numId w:val="13"/>
        </w:numPr>
        <w:tabs>
          <w:tab w:val="left" w:pos="1207"/>
        </w:tabs>
        <w:spacing w:before="164" w:line="276" w:lineRule="auto"/>
        <w:ind w:left="1206"/>
        <w:jc w:val="both"/>
        <w:rPr>
          <w:rFonts w:ascii="Georgia" w:hAnsi="Georgia" w:cs="Bookman Old Style"/>
        </w:rPr>
      </w:pPr>
      <w:proofErr w:type="spellStart"/>
      <w:r w:rsidRPr="00612FE7">
        <w:rPr>
          <w:rFonts w:ascii="Georgia" w:hAnsi="Georgia"/>
        </w:rPr>
        <w:t>przygotowania</w:t>
      </w:r>
      <w:proofErr w:type="spellEnd"/>
      <w:r w:rsidRPr="00612FE7">
        <w:rPr>
          <w:rFonts w:ascii="Georgia" w:hAnsi="Georgia"/>
          <w:spacing w:val="-1"/>
        </w:rPr>
        <w:t xml:space="preserve"> </w:t>
      </w:r>
      <w:proofErr w:type="spellStart"/>
      <w:r w:rsidRPr="00612FE7">
        <w:rPr>
          <w:rFonts w:ascii="Georgia" w:hAnsi="Georgia"/>
        </w:rPr>
        <w:t>porządku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obrad</w:t>
      </w:r>
      <w:proofErr w:type="spellEnd"/>
      <w:r w:rsidRPr="00612FE7">
        <w:rPr>
          <w:rFonts w:ascii="Georgia" w:hAnsi="Georgia"/>
        </w:rPr>
        <w:t>,</w:t>
      </w:r>
    </w:p>
    <w:p w:rsidR="00E93648" w:rsidRPr="00612FE7" w:rsidRDefault="003029DD" w:rsidP="00612FE7">
      <w:pPr>
        <w:pStyle w:val="Tekstpodstawowy"/>
        <w:numPr>
          <w:ilvl w:val="1"/>
          <w:numId w:val="13"/>
        </w:numPr>
        <w:tabs>
          <w:tab w:val="left" w:pos="1207"/>
          <w:tab w:val="left" w:pos="2608"/>
          <w:tab w:val="left" w:pos="4667"/>
          <w:tab w:val="left" w:pos="6165"/>
          <w:tab w:val="left" w:pos="6674"/>
          <w:tab w:val="left" w:pos="7763"/>
        </w:tabs>
        <w:spacing w:before="128" w:line="276" w:lineRule="auto"/>
        <w:ind w:right="135" w:hanging="358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udzielenia</w:t>
      </w:r>
      <w:r w:rsidRPr="00612FE7">
        <w:rPr>
          <w:rFonts w:ascii="Georgia" w:hAnsi="Georgia"/>
          <w:lang w:val="pl-PL"/>
        </w:rPr>
        <w:tab/>
      </w:r>
      <w:r w:rsidRPr="00612FE7">
        <w:rPr>
          <w:rFonts w:ascii="Georgia" w:hAnsi="Georgia"/>
          <w:w w:val="95"/>
          <w:lang w:val="pl-PL"/>
        </w:rPr>
        <w:t>wyczerpujących</w:t>
      </w:r>
      <w:r w:rsidRPr="00612FE7">
        <w:rPr>
          <w:rFonts w:ascii="Georgia" w:hAnsi="Georgia"/>
          <w:w w:val="95"/>
          <w:lang w:val="pl-PL"/>
        </w:rPr>
        <w:tab/>
      </w:r>
      <w:r w:rsidRPr="00612FE7">
        <w:rPr>
          <w:rFonts w:ascii="Georgia" w:hAnsi="Georgia"/>
          <w:lang w:val="pl-PL"/>
        </w:rPr>
        <w:t>odpowiedzi</w:t>
      </w:r>
      <w:r w:rsidRPr="00612FE7">
        <w:rPr>
          <w:rFonts w:ascii="Georgia" w:hAnsi="Georgia"/>
          <w:lang w:val="pl-PL"/>
        </w:rPr>
        <w:tab/>
      </w:r>
      <w:r w:rsidRPr="00612FE7">
        <w:rPr>
          <w:rFonts w:ascii="Georgia" w:hAnsi="Georgia"/>
          <w:w w:val="95"/>
          <w:lang w:val="pl-PL"/>
        </w:rPr>
        <w:t>na</w:t>
      </w:r>
      <w:r w:rsidRPr="00612FE7">
        <w:rPr>
          <w:rFonts w:ascii="Georgia" w:hAnsi="Georgia"/>
          <w:w w:val="95"/>
          <w:lang w:val="pl-PL"/>
        </w:rPr>
        <w:tab/>
      </w:r>
      <w:r w:rsidRPr="00612FE7">
        <w:rPr>
          <w:rFonts w:ascii="Georgia" w:hAnsi="Georgia"/>
          <w:lang w:val="pl-PL"/>
        </w:rPr>
        <w:t>pytania</w:t>
      </w:r>
      <w:r w:rsidRPr="00612FE7">
        <w:rPr>
          <w:rFonts w:ascii="Georgia" w:hAnsi="Georgia"/>
          <w:lang w:val="pl-PL"/>
        </w:rPr>
        <w:tab/>
        <w:t>uczestników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posiedzenia.</w:t>
      </w:r>
    </w:p>
    <w:p w:rsidR="00E93648" w:rsidRPr="00612FE7" w:rsidRDefault="003029DD" w:rsidP="00612FE7">
      <w:pPr>
        <w:pStyle w:val="Tekstpodstawowy"/>
        <w:numPr>
          <w:ilvl w:val="0"/>
          <w:numId w:val="13"/>
        </w:numPr>
        <w:tabs>
          <w:tab w:val="left" w:pos="624"/>
        </w:tabs>
        <w:spacing w:before="122" w:line="276" w:lineRule="auto"/>
        <w:ind w:right="134" w:firstLine="24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spacing w:val="-1"/>
          <w:lang w:val="pl-PL"/>
        </w:rPr>
        <w:t>Zastępcy</w:t>
      </w:r>
      <w:r w:rsidRPr="00612FE7">
        <w:rPr>
          <w:rFonts w:ascii="Georgia" w:hAnsi="Georgia"/>
          <w:spacing w:val="32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przewodniczącego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zastępują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go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3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razie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jego</w:t>
      </w:r>
      <w:r w:rsidRPr="00612FE7">
        <w:rPr>
          <w:rFonts w:ascii="Georgia" w:hAnsi="Georgia"/>
          <w:spacing w:val="30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nieobecności</w:t>
      </w:r>
      <w:r w:rsidRPr="00612FE7">
        <w:rPr>
          <w:rFonts w:ascii="Georgia" w:hAnsi="Georgia"/>
          <w:spacing w:val="34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oraz</w:t>
      </w:r>
      <w:r w:rsidRPr="00612FE7">
        <w:rPr>
          <w:rFonts w:ascii="Georgia" w:hAnsi="Georgia"/>
          <w:spacing w:val="5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wykonują czynności zlecone przez przewodniczącego Rady.</w:t>
      </w:r>
      <w:r w:rsid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Kolejność</w:t>
      </w:r>
      <w:r w:rsidRPr="00612FE7">
        <w:rPr>
          <w:rFonts w:ascii="Georgia" w:hAnsi="Georgia"/>
          <w:spacing w:val="6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pełnienia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lastRenderedPageBreak/>
        <w:t>obowiązków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7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zastępstwie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przewodniczącego</w:t>
      </w:r>
      <w:r w:rsidRPr="00612FE7">
        <w:rPr>
          <w:rFonts w:ascii="Georgia" w:hAnsi="Georgia"/>
          <w:spacing w:val="7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Rady</w:t>
      </w:r>
      <w:r w:rsidRPr="00612FE7">
        <w:rPr>
          <w:rFonts w:ascii="Georgia" w:hAnsi="Georgia"/>
          <w:spacing w:val="1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 xml:space="preserve">ustala przewodniczący </w:t>
      </w:r>
      <w:r w:rsidRPr="00612FE7">
        <w:rPr>
          <w:rFonts w:ascii="Georgia" w:hAnsi="Georgia"/>
          <w:lang w:val="pl-PL"/>
        </w:rPr>
        <w:t>Rady.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b/>
          <w:lang w:val="pl-PL"/>
        </w:rPr>
        <w:t>ROZDZIAŁ I</w:t>
      </w:r>
      <w:r w:rsidR="00612FE7">
        <w:rPr>
          <w:rFonts w:ascii="Georgia" w:hAnsi="Georgia"/>
          <w:b/>
          <w:lang w:val="pl-PL"/>
        </w:rPr>
        <w:t>II</w:t>
      </w:r>
    </w:p>
    <w:p w:rsidR="00E93648" w:rsidRPr="00612FE7" w:rsidRDefault="003029DD" w:rsidP="00612FE7">
      <w:pPr>
        <w:pStyle w:val="Tekstpodstawowy"/>
        <w:spacing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b/>
          <w:spacing w:val="-1"/>
          <w:u w:val="single" w:color="000000"/>
          <w:lang w:val="pl-PL"/>
        </w:rPr>
        <w:t>ZADANIA</w:t>
      </w:r>
      <w:r w:rsidRPr="00612FE7">
        <w:rPr>
          <w:rFonts w:ascii="Georgia" w:hAnsi="Georgia"/>
          <w:b/>
          <w:spacing w:val="-6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I</w:t>
      </w:r>
      <w:r w:rsidRPr="00612FE7">
        <w:rPr>
          <w:rFonts w:ascii="Georgia" w:hAnsi="Georgia"/>
          <w:b/>
          <w:spacing w:val="-6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>KOMPETENCJE</w:t>
      </w:r>
      <w:r w:rsidRPr="00612FE7">
        <w:rPr>
          <w:rFonts w:ascii="Georgia" w:hAnsi="Georgia"/>
          <w:b/>
          <w:spacing w:val="-5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u w:val="single" w:color="000000"/>
          <w:lang w:val="pl-PL"/>
        </w:rPr>
        <w:t>RADY</w:t>
      </w:r>
    </w:p>
    <w:p w:rsidR="00E93648" w:rsidRPr="00612FE7" w:rsidRDefault="003029DD" w:rsidP="00612FE7">
      <w:pPr>
        <w:pStyle w:val="Tekstpodstawowy"/>
        <w:spacing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6</w:t>
      </w:r>
    </w:p>
    <w:p w:rsidR="00E93648" w:rsidRPr="00612FE7" w:rsidRDefault="003029DD" w:rsidP="00612FE7">
      <w:pPr>
        <w:pStyle w:val="Tekstpodstawowy"/>
        <w:spacing w:line="276" w:lineRule="auto"/>
        <w:ind w:left="138" w:firstLine="0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Rada jest zobowiązana i uprawniona do: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reprezentowania wszystkich ławników w sądzie;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współdziałania z prezesem sądu w zakresie sporządzania list ławników do poszczególnych wydziałów sądu;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współdziałania z prezesem sądu w zakresie podjęcia działań zmierzających do odwołania z funkcji ławnika;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podejmowania działań umożliwiających podnoszenie poziomu pracy wykonywanej przez ławników;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współdziałania z prezesem sądu w ustalaniu przez niego terminów i tematyki narad sędziowsko-ławniczych;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przedstawiania prezesowi sądu propozycji dotyczących potrzeb szkoleniowych, w tym zakresu tematycznego i form szkolenia ławników;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wydawania opinii w sprawach przedłożonych przez prezesa sądu;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>opracowania projektu regulaminu pracy rady;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ab/>
        <w:t xml:space="preserve">przekazywania prezesowi sądu, na jego prośbę, informacji o działalności ławników. </w:t>
      </w:r>
    </w:p>
    <w:p w:rsidR="00E93648" w:rsidRPr="00612FE7" w:rsidRDefault="003029DD" w:rsidP="00612FE7">
      <w:pPr>
        <w:pStyle w:val="Tekstpodstawowy"/>
        <w:numPr>
          <w:ilvl w:val="0"/>
          <w:numId w:val="12"/>
        </w:numPr>
        <w:tabs>
          <w:tab w:val="left" w:pos="581"/>
        </w:tabs>
        <w:spacing w:before="121" w:line="276" w:lineRule="auto"/>
        <w:ind w:left="580" w:hanging="442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spacing w:val="-1"/>
          <w:lang w:val="pl-PL"/>
        </w:rPr>
        <w:t>Podejmowania</w:t>
      </w:r>
      <w:r w:rsidRPr="00612FE7">
        <w:rPr>
          <w:rFonts w:ascii="Georgia" w:hAnsi="Georgia"/>
          <w:spacing w:val="-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interwencji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sprawach</w:t>
      </w:r>
      <w:r w:rsidRPr="00612FE7">
        <w:rPr>
          <w:rFonts w:ascii="Georgia" w:hAnsi="Georgia"/>
          <w:spacing w:val="-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zgłoszonych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przez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ławników.</w:t>
      </w:r>
    </w:p>
    <w:p w:rsidR="00E93648" w:rsidRPr="00612FE7" w:rsidRDefault="003029DD" w:rsidP="00612FE7">
      <w:pPr>
        <w:pStyle w:val="Tekstpodstawowy"/>
        <w:numPr>
          <w:ilvl w:val="0"/>
          <w:numId w:val="12"/>
        </w:numPr>
        <w:tabs>
          <w:tab w:val="left" w:pos="581"/>
        </w:tabs>
        <w:spacing w:line="276" w:lineRule="auto"/>
        <w:ind w:left="580" w:hanging="442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Popularyzowanie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instytucji</w:t>
      </w:r>
      <w:r w:rsidRPr="00612FE7">
        <w:rPr>
          <w:rFonts w:ascii="Georgia" w:hAnsi="Georgia"/>
          <w:spacing w:val="-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ławnika</w:t>
      </w:r>
      <w:r w:rsidRPr="00612FE7">
        <w:rPr>
          <w:rFonts w:ascii="Georgia" w:hAnsi="Georgia"/>
          <w:spacing w:val="-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społeczeństwie.</w:t>
      </w:r>
    </w:p>
    <w:p w:rsidR="00E93648" w:rsidRDefault="00E93648" w:rsidP="00612FE7">
      <w:pPr>
        <w:spacing w:line="276" w:lineRule="auto"/>
        <w:rPr>
          <w:rFonts w:ascii="Georgia" w:hAnsi="Georgia"/>
          <w:sz w:val="24"/>
          <w:szCs w:val="24"/>
          <w:lang w:val="pl-PL"/>
        </w:rPr>
      </w:pPr>
    </w:p>
    <w:p w:rsidR="00E93648" w:rsidRPr="00612FE7" w:rsidRDefault="003029DD" w:rsidP="00612FE7">
      <w:pPr>
        <w:pStyle w:val="Tekstpodstawowy"/>
        <w:spacing w:before="51" w:line="276" w:lineRule="auto"/>
        <w:ind w:left="4367" w:right="4552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7</w:t>
      </w:r>
    </w:p>
    <w:p w:rsidR="00E93648" w:rsidRPr="00612FE7" w:rsidRDefault="003029DD" w:rsidP="00612FE7">
      <w:pPr>
        <w:pStyle w:val="Tekstpodstawowy"/>
        <w:spacing w:line="276" w:lineRule="auto"/>
        <w:ind w:left="138" w:right="132" w:firstLine="0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2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zebraniach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mogą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brać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udział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-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głosem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doradczym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-</w:t>
      </w:r>
      <w:r w:rsidRPr="00612FE7">
        <w:rPr>
          <w:rFonts w:ascii="Georgia" w:hAnsi="Georgia"/>
          <w:spacing w:val="2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ławnicy</w:t>
      </w:r>
      <w:r w:rsidRPr="00612FE7">
        <w:rPr>
          <w:rFonts w:ascii="Georgia" w:hAnsi="Georgia"/>
          <w:spacing w:val="2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Sądu </w:t>
      </w:r>
      <w:r w:rsidR="005D41DA" w:rsidRPr="00612FE7">
        <w:rPr>
          <w:rFonts w:ascii="Georgia" w:hAnsi="Georgia"/>
          <w:lang w:val="pl-PL"/>
        </w:rPr>
        <w:t xml:space="preserve">Rejonowego dla Warszawy-Żoliborza </w:t>
      </w:r>
      <w:r w:rsidRPr="00612FE7">
        <w:rPr>
          <w:rFonts w:ascii="Georgia" w:hAnsi="Georgia"/>
          <w:lang w:val="pl-PL"/>
        </w:rPr>
        <w:t>w Warszawie niebędący członkami Rady.</w:t>
      </w:r>
    </w:p>
    <w:p w:rsidR="00E93648" w:rsidRPr="00612FE7" w:rsidRDefault="003029DD" w:rsidP="00612FE7">
      <w:pPr>
        <w:pStyle w:val="Tekstpodstawowy"/>
        <w:spacing w:before="121" w:line="276" w:lineRule="auto"/>
        <w:ind w:left="4367" w:right="4552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8</w:t>
      </w:r>
    </w:p>
    <w:p w:rsidR="00E93648" w:rsidRPr="00612FE7" w:rsidRDefault="003029DD" w:rsidP="00612FE7">
      <w:pPr>
        <w:pStyle w:val="Tekstpodstawowy"/>
        <w:spacing w:line="276" w:lineRule="auto"/>
        <w:ind w:left="138" w:right="133" w:firstLine="0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Posiedzenia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Rady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protokołowane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przez</w:t>
      </w:r>
      <w:r w:rsidRPr="00612FE7">
        <w:rPr>
          <w:rFonts w:ascii="Georgia" w:hAnsi="Georgia"/>
          <w:spacing w:val="49"/>
          <w:lang w:val="pl-PL"/>
        </w:rPr>
        <w:t xml:space="preserve"> </w:t>
      </w:r>
      <w:r w:rsidR="005D41DA" w:rsidRPr="00612FE7">
        <w:rPr>
          <w:rFonts w:ascii="Georgia" w:hAnsi="Georgia"/>
          <w:lang w:val="pl-PL"/>
        </w:rPr>
        <w:t xml:space="preserve">członka </w:t>
      </w:r>
      <w:r w:rsidRPr="00612FE7">
        <w:rPr>
          <w:rFonts w:ascii="Georgia" w:hAnsi="Georgia"/>
          <w:lang w:val="pl-PL"/>
        </w:rPr>
        <w:t>Rady,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który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jest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odpowiedzialny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opracowywanie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sporządzanie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protokołów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oraz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przekazywanie ich w ciągu 14 dni </w:t>
      </w:r>
      <w:r w:rsidRPr="00612FE7">
        <w:rPr>
          <w:rFonts w:ascii="Georgia" w:hAnsi="Georgia"/>
          <w:spacing w:val="-1"/>
          <w:lang w:val="pl-PL"/>
        </w:rPr>
        <w:t>przewodniczącemu</w:t>
      </w:r>
      <w:r w:rsidRPr="00612FE7">
        <w:rPr>
          <w:rFonts w:ascii="Georgia" w:hAnsi="Georgia"/>
          <w:lang w:val="pl-PL"/>
        </w:rPr>
        <w:t xml:space="preserve"> Rady.</w:t>
      </w:r>
    </w:p>
    <w:p w:rsidR="00612FE7" w:rsidRDefault="00612FE7" w:rsidP="00612FE7">
      <w:pPr>
        <w:pStyle w:val="Tekstpodstawowy"/>
        <w:spacing w:before="121" w:line="276" w:lineRule="auto"/>
        <w:ind w:left="4367" w:right="4552" w:firstLine="0"/>
        <w:jc w:val="center"/>
        <w:rPr>
          <w:rFonts w:ascii="Georgia" w:hAnsi="Georgia" w:cs="Bookman Old Style"/>
          <w:b/>
          <w:bCs/>
          <w:lang w:val="pl-PL"/>
        </w:rPr>
      </w:pPr>
    </w:p>
    <w:p w:rsidR="00E93648" w:rsidRPr="00612FE7" w:rsidRDefault="003029DD" w:rsidP="00612FE7">
      <w:pPr>
        <w:pStyle w:val="Tekstpodstawowy"/>
        <w:spacing w:before="121" w:line="276" w:lineRule="auto"/>
        <w:ind w:left="4367" w:right="4552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>§ 9</w:t>
      </w:r>
    </w:p>
    <w:p w:rsidR="00E93648" w:rsidRPr="00612FE7" w:rsidRDefault="003029DD" w:rsidP="00612FE7">
      <w:pPr>
        <w:pStyle w:val="Tekstpodstawowy"/>
        <w:spacing w:line="276" w:lineRule="auto"/>
        <w:ind w:left="138" w:right="1407" w:firstLine="0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Rada jest odpowiedzialna za swoją pracę przed ogółem ławników. O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swej działalności Rada informuje ławników.</w:t>
      </w:r>
    </w:p>
    <w:p w:rsidR="00126A8B" w:rsidRPr="00612FE7" w:rsidRDefault="00612FE7" w:rsidP="00612FE7">
      <w:pPr>
        <w:pStyle w:val="Tekstpodstawowy"/>
        <w:spacing w:line="276" w:lineRule="auto"/>
        <w:ind w:left="138" w:right="1407" w:firstLine="0"/>
        <w:jc w:val="center"/>
        <w:rPr>
          <w:rFonts w:ascii="Georgia" w:hAnsi="Georgia"/>
          <w:b/>
          <w:lang w:val="pl-PL"/>
        </w:rPr>
      </w:pPr>
      <w:r>
        <w:rPr>
          <w:rFonts w:ascii="Georgia" w:hAnsi="Georgia"/>
          <w:lang w:val="pl-PL"/>
        </w:rPr>
        <w:t xml:space="preserve">               </w:t>
      </w:r>
      <w:r w:rsidR="00126A8B" w:rsidRPr="00612FE7">
        <w:rPr>
          <w:rFonts w:ascii="Georgia" w:hAnsi="Georgia"/>
          <w:b/>
          <w:lang w:val="pl-PL"/>
        </w:rPr>
        <w:t>§ 10</w:t>
      </w:r>
    </w:p>
    <w:p w:rsidR="00126A8B" w:rsidRPr="00612FE7" w:rsidRDefault="00126A8B" w:rsidP="00612FE7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A"/>
          <w:sz w:val="24"/>
          <w:szCs w:val="24"/>
          <w:lang w:val="pl-PL"/>
        </w:rPr>
      </w:pPr>
      <w:r w:rsidRPr="00612FE7">
        <w:rPr>
          <w:rFonts w:ascii="Georgia" w:hAnsi="Georgia" w:cs="A"/>
          <w:sz w:val="24"/>
          <w:szCs w:val="24"/>
          <w:lang w:val="pl-PL"/>
        </w:rPr>
        <w:t>Prezes sądu udostępnia pomieszczenie sądu celem odbycia posiedzenia rady.</w:t>
      </w:r>
    </w:p>
    <w:p w:rsidR="00126A8B" w:rsidRPr="00612FE7" w:rsidRDefault="00126A8B" w:rsidP="00612FE7">
      <w:pPr>
        <w:widowControl/>
        <w:autoSpaceDE w:val="0"/>
        <w:autoSpaceDN w:val="0"/>
        <w:adjustRightInd w:val="0"/>
        <w:spacing w:line="276" w:lineRule="auto"/>
        <w:ind w:left="186"/>
        <w:rPr>
          <w:rFonts w:ascii="Georgia" w:hAnsi="Georgia" w:cs="A"/>
          <w:sz w:val="24"/>
          <w:szCs w:val="24"/>
          <w:lang w:val="pl-PL"/>
        </w:rPr>
      </w:pPr>
    </w:p>
    <w:p w:rsidR="00126A8B" w:rsidRPr="00612FE7" w:rsidRDefault="00126A8B" w:rsidP="00612FE7">
      <w:pPr>
        <w:pStyle w:val="Tekstpodstawowy"/>
        <w:spacing w:before="7" w:line="276" w:lineRule="auto"/>
        <w:ind w:left="3761" w:right="3759" w:hanging="1"/>
        <w:rPr>
          <w:rFonts w:ascii="Georgia" w:hAnsi="Georgia"/>
          <w:b/>
          <w:lang w:val="pl-PL"/>
        </w:rPr>
      </w:pPr>
      <w:r w:rsidRPr="00612FE7">
        <w:rPr>
          <w:rFonts w:ascii="Georgia" w:hAnsi="Georgia"/>
          <w:b/>
          <w:lang w:val="pl-PL"/>
        </w:rPr>
        <w:t xml:space="preserve">ROZDZIAŁ </w:t>
      </w:r>
      <w:r w:rsidR="00612FE7">
        <w:rPr>
          <w:rFonts w:ascii="Georgia" w:hAnsi="Georgia"/>
          <w:b/>
          <w:lang w:val="pl-PL"/>
        </w:rPr>
        <w:t>I</w:t>
      </w:r>
      <w:r w:rsidRPr="00612FE7">
        <w:rPr>
          <w:rFonts w:ascii="Georgia" w:hAnsi="Georgia"/>
          <w:b/>
          <w:lang w:val="pl-PL"/>
        </w:rPr>
        <w:t xml:space="preserve">V </w:t>
      </w:r>
    </w:p>
    <w:p w:rsidR="00126A8B" w:rsidRPr="00612FE7" w:rsidRDefault="00126A8B" w:rsidP="00612FE7">
      <w:pPr>
        <w:pStyle w:val="Tekstpodstawowy"/>
        <w:spacing w:before="7" w:line="276" w:lineRule="auto"/>
        <w:ind w:left="3761" w:right="3759" w:hanging="1"/>
        <w:rPr>
          <w:rFonts w:ascii="Georgia" w:hAnsi="Georgia"/>
          <w:b/>
          <w:lang w:val="pl-PL"/>
        </w:rPr>
      </w:pPr>
    </w:p>
    <w:p w:rsidR="00E93648" w:rsidRPr="00612FE7" w:rsidRDefault="00126A8B" w:rsidP="00612FE7">
      <w:pPr>
        <w:pStyle w:val="Tekstpodstawowy"/>
        <w:spacing w:line="276" w:lineRule="auto"/>
        <w:ind w:left="0" w:firstLine="0"/>
        <w:rPr>
          <w:rFonts w:ascii="Georgia" w:eastAsia="Times New Roman" w:hAnsi="Georgia" w:cs="Times New Roman"/>
          <w:lang w:val="pl-PL"/>
        </w:rPr>
      </w:pPr>
      <w:r w:rsidRPr="00612FE7">
        <w:rPr>
          <w:rFonts w:ascii="Georgia" w:hAnsi="Georgia"/>
          <w:b/>
          <w:spacing w:val="-1"/>
          <w:lang w:val="pl-PL"/>
        </w:rPr>
        <w:lastRenderedPageBreak/>
        <w:t xml:space="preserve">                                            </w:t>
      </w:r>
      <w:r w:rsidR="00612FE7">
        <w:rPr>
          <w:rFonts w:ascii="Georgia" w:hAnsi="Georgia"/>
          <w:b/>
          <w:spacing w:val="-1"/>
          <w:lang w:val="pl-PL"/>
        </w:rPr>
        <w:t xml:space="preserve">          </w:t>
      </w:r>
      <w:r w:rsidRPr="00612FE7">
        <w:rPr>
          <w:rFonts w:ascii="Georgia" w:hAnsi="Georgia"/>
          <w:b/>
          <w:spacing w:val="-1"/>
          <w:lang w:val="pl-PL"/>
        </w:rPr>
        <w:t xml:space="preserve">  </w:t>
      </w:r>
      <w:r w:rsidR="003029DD"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CZŁONKOWIE </w:t>
      </w:r>
      <w:r w:rsidR="003029DD" w:rsidRPr="00612FE7">
        <w:rPr>
          <w:rFonts w:ascii="Georgia" w:hAnsi="Georgia"/>
          <w:b/>
          <w:u w:val="single" w:color="000000"/>
          <w:lang w:val="pl-PL"/>
        </w:rPr>
        <w:t>RAD</w:t>
      </w:r>
      <w:r w:rsidR="003029DD" w:rsidRPr="00612FE7">
        <w:rPr>
          <w:rFonts w:ascii="Georgia" w:hAnsi="Georgia"/>
          <w:b/>
          <w:spacing w:val="-80"/>
          <w:u w:val="single" w:color="000000"/>
          <w:lang w:val="pl-PL"/>
        </w:rPr>
        <w:t xml:space="preserve"> </w:t>
      </w:r>
      <w:r w:rsidR="003029DD" w:rsidRPr="00612FE7">
        <w:rPr>
          <w:rFonts w:ascii="Georgia" w:hAnsi="Georgia"/>
          <w:b/>
          <w:u w:val="single" w:color="000000"/>
          <w:lang w:val="pl-PL"/>
        </w:rPr>
        <w:t>Y</w:t>
      </w:r>
      <w:r w:rsidR="003029DD" w:rsidRPr="00612FE7">
        <w:rPr>
          <w:rFonts w:ascii="Georgia" w:hAnsi="Georgia"/>
          <w:spacing w:val="-5"/>
          <w:u w:val="single" w:color="000000"/>
          <w:lang w:val="pl-PL"/>
        </w:rPr>
        <w:t xml:space="preserve"> </w:t>
      </w:r>
    </w:p>
    <w:p w:rsidR="00E93648" w:rsidRPr="00612FE7" w:rsidRDefault="003029DD" w:rsidP="00612FE7">
      <w:pPr>
        <w:pStyle w:val="Tekstpodstawowy"/>
        <w:spacing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 xml:space="preserve">§ </w:t>
      </w:r>
      <w:r w:rsidRPr="00612FE7">
        <w:rPr>
          <w:rFonts w:ascii="Georgia" w:hAnsi="Georgia" w:cs="Bookman Old Style"/>
          <w:b/>
          <w:bCs/>
          <w:spacing w:val="-1"/>
          <w:lang w:val="pl-PL"/>
        </w:rPr>
        <w:t>1</w:t>
      </w:r>
      <w:r w:rsidR="00126A8B" w:rsidRPr="00612FE7">
        <w:rPr>
          <w:rFonts w:ascii="Georgia" w:hAnsi="Georgia" w:cs="Bookman Old Style"/>
          <w:b/>
          <w:bCs/>
          <w:spacing w:val="-1"/>
          <w:lang w:val="pl-PL"/>
        </w:rPr>
        <w:t>1</w:t>
      </w:r>
    </w:p>
    <w:p w:rsidR="00E93648" w:rsidRPr="00612FE7" w:rsidRDefault="003029DD" w:rsidP="00612FE7">
      <w:pPr>
        <w:pStyle w:val="Tekstpodstawowy"/>
        <w:numPr>
          <w:ilvl w:val="0"/>
          <w:numId w:val="7"/>
        </w:numPr>
        <w:tabs>
          <w:tab w:val="left" w:pos="499"/>
        </w:tabs>
        <w:spacing w:line="276" w:lineRule="auto"/>
        <w:ind w:right="138" w:hanging="341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Członkostwo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Radzie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nie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może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powodować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zakłóceń,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czy</w:t>
      </w:r>
      <w:r w:rsidRPr="00612FE7">
        <w:rPr>
          <w:rFonts w:ascii="Georgia" w:hAnsi="Georgia"/>
          <w:spacing w:val="3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uchylania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się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od wykonywania podstawowych obowiązków ławnika.</w:t>
      </w:r>
    </w:p>
    <w:p w:rsidR="00E93648" w:rsidRPr="00612FE7" w:rsidRDefault="003029DD" w:rsidP="00612FE7">
      <w:pPr>
        <w:pStyle w:val="Tekstpodstawowy"/>
        <w:numPr>
          <w:ilvl w:val="0"/>
          <w:numId w:val="7"/>
        </w:numPr>
        <w:tabs>
          <w:tab w:val="left" w:pos="499"/>
        </w:tabs>
        <w:spacing w:before="121" w:line="276" w:lineRule="auto"/>
        <w:ind w:left="498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Członkowie Rady mają inicjatywę uchwałodawczą.</w:t>
      </w:r>
    </w:p>
    <w:p w:rsidR="00E93648" w:rsidRPr="00612FE7" w:rsidRDefault="003029DD" w:rsidP="00612FE7">
      <w:pPr>
        <w:pStyle w:val="Tekstpodstawowy"/>
        <w:spacing w:line="276" w:lineRule="auto"/>
        <w:ind w:left="0" w:firstLine="0"/>
        <w:jc w:val="center"/>
        <w:rPr>
          <w:rFonts w:ascii="Georgia" w:hAnsi="Georgia" w:cs="Bookman Old Style"/>
        </w:rPr>
      </w:pPr>
      <w:r w:rsidRPr="00612FE7">
        <w:rPr>
          <w:rFonts w:ascii="Georgia" w:hAnsi="Georgia" w:cs="Bookman Old Style"/>
          <w:b/>
          <w:bCs/>
        </w:rPr>
        <w:t xml:space="preserve">§ </w:t>
      </w:r>
      <w:r w:rsidR="00126A8B" w:rsidRPr="00612FE7">
        <w:rPr>
          <w:rFonts w:ascii="Georgia" w:hAnsi="Georgia" w:cs="Bookman Old Style"/>
          <w:b/>
          <w:bCs/>
          <w:spacing w:val="-1"/>
        </w:rPr>
        <w:t>12</w:t>
      </w:r>
    </w:p>
    <w:p w:rsidR="00E93648" w:rsidRPr="00612FE7" w:rsidRDefault="003029DD" w:rsidP="00612FE7">
      <w:pPr>
        <w:pStyle w:val="Tekstpodstawowy"/>
        <w:numPr>
          <w:ilvl w:val="0"/>
          <w:numId w:val="6"/>
        </w:numPr>
        <w:tabs>
          <w:tab w:val="left" w:pos="499"/>
        </w:tabs>
        <w:spacing w:line="276" w:lineRule="auto"/>
        <w:ind w:right="134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Członkowie</w:t>
      </w:r>
      <w:r w:rsidRPr="00612FE7">
        <w:rPr>
          <w:rFonts w:ascii="Georgia" w:hAnsi="Georgia"/>
          <w:spacing w:val="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1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piastują</w:t>
      </w:r>
      <w:r w:rsidRPr="00612FE7">
        <w:rPr>
          <w:rFonts w:ascii="Georgia" w:hAnsi="Georgia"/>
          <w:spacing w:val="1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swoje</w:t>
      </w:r>
      <w:r w:rsidRPr="00612FE7">
        <w:rPr>
          <w:rFonts w:ascii="Georgia" w:hAnsi="Georgia"/>
          <w:spacing w:val="1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mandaty</w:t>
      </w:r>
      <w:r w:rsidRPr="00612FE7">
        <w:rPr>
          <w:rFonts w:ascii="Georgia" w:hAnsi="Georgia"/>
          <w:spacing w:val="1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</w:t>
      </w:r>
      <w:r w:rsidRPr="00612FE7">
        <w:rPr>
          <w:rFonts w:ascii="Georgia" w:hAnsi="Georgia"/>
          <w:spacing w:val="13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ostatniego</w:t>
      </w:r>
      <w:r w:rsidRPr="00612FE7">
        <w:rPr>
          <w:rFonts w:ascii="Georgia" w:hAnsi="Georgia"/>
          <w:spacing w:val="1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dnia</w:t>
      </w:r>
      <w:r w:rsidRPr="00612FE7">
        <w:rPr>
          <w:rFonts w:ascii="Georgia" w:hAnsi="Georgia"/>
          <w:spacing w:val="1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kadencji,</w:t>
      </w:r>
      <w:r w:rsidRPr="00612FE7">
        <w:rPr>
          <w:rFonts w:ascii="Georgia" w:hAnsi="Georgia"/>
          <w:spacing w:val="10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na</w:t>
      </w:r>
      <w:r w:rsidRPr="00612FE7">
        <w:rPr>
          <w:rFonts w:ascii="Georgia" w:hAnsi="Georgia"/>
          <w:spacing w:val="2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którą zostali wybrani.</w:t>
      </w:r>
    </w:p>
    <w:p w:rsidR="00E93648" w:rsidRDefault="003029DD" w:rsidP="00612FE7">
      <w:pPr>
        <w:pStyle w:val="Tekstpodstawowy"/>
        <w:numPr>
          <w:ilvl w:val="0"/>
          <w:numId w:val="6"/>
        </w:numPr>
        <w:tabs>
          <w:tab w:val="left" w:pos="499"/>
        </w:tabs>
        <w:spacing w:before="121" w:line="276" w:lineRule="auto"/>
        <w:ind w:right="132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Odwołanie</w:t>
      </w:r>
      <w:r w:rsidRPr="00612FE7">
        <w:rPr>
          <w:rFonts w:ascii="Georgia" w:hAnsi="Georgia"/>
          <w:spacing w:val="1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1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funkcji</w:t>
      </w:r>
      <w:r w:rsidRPr="00612FE7">
        <w:rPr>
          <w:rFonts w:ascii="Georgia" w:hAnsi="Georgia"/>
          <w:spacing w:val="1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członka</w:t>
      </w:r>
      <w:r w:rsidRPr="00612FE7">
        <w:rPr>
          <w:rFonts w:ascii="Georgia" w:hAnsi="Georgia"/>
          <w:spacing w:val="2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1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może</w:t>
      </w:r>
      <w:r w:rsidRPr="00612FE7">
        <w:rPr>
          <w:rFonts w:ascii="Georgia" w:hAnsi="Georgia"/>
          <w:spacing w:val="1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nastąpić</w:t>
      </w:r>
      <w:r w:rsidRPr="00612FE7">
        <w:rPr>
          <w:rFonts w:ascii="Georgia" w:hAnsi="Georgia"/>
          <w:spacing w:val="2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większością</w:t>
      </w:r>
      <w:r w:rsidRPr="00612FE7">
        <w:rPr>
          <w:rFonts w:ascii="Georgia" w:hAnsi="Georgia"/>
          <w:spacing w:val="1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2/3</w:t>
      </w:r>
      <w:r w:rsidRPr="00612FE7">
        <w:rPr>
          <w:rFonts w:ascii="Georgia" w:hAnsi="Georgia"/>
          <w:spacing w:val="1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głosów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członków Rady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 formie uchwały.</w:t>
      </w:r>
    </w:p>
    <w:p w:rsidR="00E93648" w:rsidRPr="00612FE7" w:rsidRDefault="003029DD" w:rsidP="00612FE7">
      <w:pPr>
        <w:pStyle w:val="Tekstpodstawowy"/>
        <w:numPr>
          <w:ilvl w:val="0"/>
          <w:numId w:val="6"/>
        </w:numPr>
        <w:tabs>
          <w:tab w:val="left" w:pos="499"/>
        </w:tabs>
        <w:spacing w:before="121" w:line="276" w:lineRule="auto"/>
        <w:ind w:right="132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przypadku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rezygnacji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udziału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pracach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przedstawiciela</w:t>
      </w:r>
      <w:r w:rsidRPr="00612FE7">
        <w:rPr>
          <w:rFonts w:ascii="Georgia" w:hAnsi="Georgia"/>
          <w:spacing w:val="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danego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wydziału 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lub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odwołania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z 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funkcji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członka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Rady </w:t>
      </w:r>
      <w:r w:rsidRPr="00612FE7">
        <w:rPr>
          <w:rFonts w:ascii="Georgia" w:hAnsi="Georgia"/>
          <w:spacing w:val="4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- </w:t>
      </w:r>
      <w:r w:rsidRPr="00612FE7">
        <w:rPr>
          <w:rFonts w:ascii="Georgia" w:hAnsi="Georgia"/>
          <w:spacing w:val="4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powołany 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będzie</w:t>
      </w:r>
      <w:r w:rsidR="00612FE7"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kandydat</w:t>
      </w:r>
      <w:r w:rsidR="00612FE7">
        <w:rPr>
          <w:rFonts w:ascii="Georgia" w:hAnsi="Georgia"/>
          <w:spacing w:val="-1"/>
          <w:lang w:val="pl-PL"/>
        </w:rPr>
        <w:t xml:space="preserve"> z listy rezerwowej, utworzonej po </w:t>
      </w:r>
      <w:r w:rsidRPr="00612FE7">
        <w:rPr>
          <w:rFonts w:ascii="Georgia" w:hAnsi="Georgia"/>
          <w:spacing w:val="-1"/>
          <w:lang w:val="pl-PL"/>
        </w:rPr>
        <w:t>naradzie</w:t>
      </w:r>
      <w:r w:rsidRPr="00612FE7">
        <w:rPr>
          <w:rFonts w:ascii="Georgia" w:hAnsi="Georgia"/>
          <w:spacing w:val="24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 xml:space="preserve">sędziowsko-ławniczej </w:t>
      </w:r>
      <w:r w:rsidRPr="00612FE7">
        <w:rPr>
          <w:rFonts w:ascii="Georgia" w:hAnsi="Georgia"/>
          <w:lang w:val="pl-PL"/>
        </w:rPr>
        <w:t>w danym wydziale.</w:t>
      </w:r>
    </w:p>
    <w:p w:rsidR="00E93648" w:rsidRPr="00612FE7" w:rsidRDefault="003029DD" w:rsidP="00612FE7">
      <w:pPr>
        <w:pStyle w:val="Tekstpodstawowy"/>
        <w:numPr>
          <w:ilvl w:val="0"/>
          <w:numId w:val="6"/>
        </w:numPr>
        <w:tabs>
          <w:tab w:val="left" w:pos="499"/>
        </w:tabs>
        <w:spacing w:before="122" w:line="276" w:lineRule="auto"/>
        <w:ind w:right="135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Odwołanie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przewodniczącego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lub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jego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zastępcy</w:t>
      </w:r>
      <w:r w:rsidRPr="00612FE7">
        <w:rPr>
          <w:rFonts w:ascii="Georgia" w:hAnsi="Georgia"/>
          <w:spacing w:val="3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może</w:t>
      </w:r>
      <w:r w:rsidRPr="00612FE7">
        <w:rPr>
          <w:rFonts w:ascii="Georgia" w:hAnsi="Georgia"/>
          <w:spacing w:val="4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nastąpić</w:t>
      </w:r>
      <w:r w:rsidRPr="00612FE7">
        <w:rPr>
          <w:rFonts w:ascii="Georgia" w:hAnsi="Georgia"/>
          <w:spacing w:val="3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większością</w:t>
      </w:r>
      <w:r w:rsidRPr="00612FE7">
        <w:rPr>
          <w:rFonts w:ascii="Georgia" w:hAnsi="Georgia"/>
          <w:spacing w:val="-1"/>
          <w:lang w:val="pl-PL"/>
        </w:rPr>
        <w:t xml:space="preserve"> 2/3</w:t>
      </w:r>
      <w:r w:rsidRPr="00612FE7">
        <w:rPr>
          <w:rFonts w:ascii="Georgia" w:hAnsi="Georgia"/>
          <w:lang w:val="pl-PL"/>
        </w:rPr>
        <w:t xml:space="preserve"> głosów członków Rady w formie uchwały.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 xml:space="preserve">§ </w:t>
      </w:r>
      <w:r w:rsidRPr="00612FE7">
        <w:rPr>
          <w:rFonts w:ascii="Georgia" w:hAnsi="Georgia" w:cs="Bookman Old Style"/>
          <w:b/>
          <w:bCs/>
          <w:spacing w:val="-1"/>
          <w:lang w:val="pl-PL"/>
        </w:rPr>
        <w:t>1</w:t>
      </w:r>
      <w:r w:rsidR="00612FE7" w:rsidRPr="00612FE7">
        <w:rPr>
          <w:rFonts w:ascii="Georgia" w:hAnsi="Georgia" w:cs="Bookman Old Style"/>
          <w:b/>
          <w:bCs/>
          <w:spacing w:val="-1"/>
          <w:lang w:val="pl-PL"/>
        </w:rPr>
        <w:t>3</w:t>
      </w:r>
    </w:p>
    <w:p w:rsidR="00E93648" w:rsidRPr="00612FE7" w:rsidRDefault="003029DD" w:rsidP="00612FE7">
      <w:pPr>
        <w:pStyle w:val="Tekstpodstawowy"/>
        <w:spacing w:line="276" w:lineRule="auto"/>
        <w:ind w:left="138" w:right="134" w:firstLine="0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Członkowie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7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obowiązani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przestrzegać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postanowień</w:t>
      </w:r>
      <w:r w:rsidRPr="00612FE7">
        <w:rPr>
          <w:rFonts w:ascii="Georgia" w:hAnsi="Georgia"/>
          <w:spacing w:val="7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niniejszego</w:t>
      </w:r>
      <w:r w:rsidRPr="00612FE7">
        <w:rPr>
          <w:rFonts w:ascii="Georgia" w:hAnsi="Georgia"/>
          <w:spacing w:val="2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Regulaminu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wykonywać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sumiennie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zadania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stałe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lub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doraźne</w:t>
      </w:r>
      <w:r w:rsidRPr="00612FE7">
        <w:rPr>
          <w:rFonts w:ascii="Georgia" w:hAnsi="Georgia"/>
          <w:spacing w:val="2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wyznaczone</w:t>
      </w:r>
      <w:r w:rsidRPr="00612FE7">
        <w:rPr>
          <w:rFonts w:ascii="Georgia" w:hAnsi="Georgia"/>
          <w:spacing w:val="2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im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przez </w:t>
      </w:r>
      <w:r w:rsidRPr="00612FE7">
        <w:rPr>
          <w:rFonts w:ascii="Georgia" w:hAnsi="Georgia"/>
          <w:spacing w:val="-1"/>
          <w:lang w:val="pl-PL"/>
        </w:rPr>
        <w:t>Radę,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oraz</w:t>
      </w:r>
      <w:r w:rsidRP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przewodniczącego</w:t>
      </w:r>
      <w:r w:rsidRPr="00612FE7">
        <w:rPr>
          <w:rFonts w:ascii="Georgia" w:hAnsi="Georgia"/>
          <w:lang w:val="pl-PL"/>
        </w:rPr>
        <w:t xml:space="preserve"> Rady.</w:t>
      </w:r>
    </w:p>
    <w:p w:rsidR="00E93648" w:rsidRPr="00612FE7" w:rsidRDefault="003029DD" w:rsidP="00612FE7">
      <w:pPr>
        <w:pStyle w:val="Tekstpodstawowy"/>
        <w:spacing w:before="121" w:line="276" w:lineRule="auto"/>
        <w:ind w:left="1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b/>
          <w:lang w:val="pl-PL"/>
        </w:rPr>
        <w:t>ROZDZIAŁ V</w:t>
      </w:r>
    </w:p>
    <w:p w:rsidR="00E93648" w:rsidRPr="00612FE7" w:rsidRDefault="003029DD" w:rsidP="00612FE7">
      <w:pPr>
        <w:pStyle w:val="Tekstpodstawowy"/>
        <w:spacing w:line="276" w:lineRule="auto"/>
        <w:ind w:left="54" w:firstLine="0"/>
        <w:jc w:val="center"/>
        <w:rPr>
          <w:rFonts w:ascii="Georgia" w:eastAsia="Times New Roman" w:hAnsi="Georgia" w:cs="Times New Roman"/>
          <w:lang w:val="pl-PL"/>
        </w:rPr>
      </w:pPr>
      <w:r w:rsidRPr="00612FE7">
        <w:rPr>
          <w:rFonts w:ascii="Georgia" w:hAnsi="Georgia"/>
          <w:spacing w:val="-60"/>
          <w:u w:val="single" w:color="000000"/>
          <w:lang w:val="pl-PL"/>
        </w:rPr>
        <w:t xml:space="preserve">  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 xml:space="preserve">POSTANOWIENIA </w:t>
      </w:r>
      <w:r w:rsidRPr="00612FE7">
        <w:rPr>
          <w:rFonts w:ascii="Georgia" w:hAnsi="Georgia"/>
          <w:b/>
          <w:u w:val="single" w:color="000000"/>
          <w:lang w:val="pl-PL"/>
        </w:rPr>
        <w:t>K</w:t>
      </w:r>
      <w:r w:rsidRPr="00612FE7">
        <w:rPr>
          <w:rFonts w:ascii="Georgia" w:hAnsi="Georgia"/>
          <w:b/>
          <w:spacing w:val="-80"/>
          <w:u w:val="single" w:color="000000"/>
          <w:lang w:val="pl-PL"/>
        </w:rPr>
        <w:t xml:space="preserve"> </w:t>
      </w:r>
      <w:r w:rsidRPr="00612FE7">
        <w:rPr>
          <w:rFonts w:ascii="Georgia" w:hAnsi="Georgia"/>
          <w:b/>
          <w:spacing w:val="-1"/>
          <w:u w:val="single" w:color="000000"/>
          <w:lang w:val="pl-PL"/>
        </w:rPr>
        <w:t>OŃCOWE</w:t>
      </w:r>
      <w:r w:rsidRPr="00612FE7">
        <w:rPr>
          <w:rFonts w:ascii="Georgia" w:hAnsi="Georgia"/>
          <w:spacing w:val="-2"/>
          <w:u w:val="single" w:color="000000"/>
          <w:lang w:val="pl-PL"/>
        </w:rPr>
        <w:t xml:space="preserve"> </w:t>
      </w:r>
    </w:p>
    <w:p w:rsidR="00E93648" w:rsidRPr="00612FE7" w:rsidRDefault="003029DD" w:rsidP="00612FE7">
      <w:pPr>
        <w:pStyle w:val="Tekstpodstawowy"/>
        <w:spacing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t xml:space="preserve">§ </w:t>
      </w:r>
      <w:r w:rsidR="00612FE7" w:rsidRPr="00612FE7">
        <w:rPr>
          <w:rFonts w:ascii="Georgia" w:hAnsi="Georgia" w:cs="Bookman Old Style"/>
          <w:b/>
          <w:bCs/>
          <w:lang w:val="pl-PL"/>
        </w:rPr>
        <w:t>14</w:t>
      </w:r>
    </w:p>
    <w:p w:rsidR="00E93648" w:rsidRPr="00612FE7" w:rsidRDefault="003029DD" w:rsidP="00612FE7">
      <w:pPr>
        <w:pStyle w:val="Tekstpodstawowy"/>
        <w:spacing w:line="276" w:lineRule="auto"/>
        <w:ind w:right="135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spacing w:val="-1"/>
          <w:lang w:val="pl-PL"/>
        </w:rPr>
        <w:t>1.</w:t>
      </w:r>
      <w:r w:rsidRPr="00612FE7">
        <w:rPr>
          <w:rFonts w:ascii="Georgia" w:hAnsi="Georgia"/>
          <w:spacing w:val="5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Obsługę</w:t>
      </w:r>
      <w:r w:rsidRPr="00612FE7">
        <w:rPr>
          <w:rFonts w:ascii="Georgia" w:hAnsi="Georgia"/>
          <w:spacing w:val="6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techniczno-administracyjną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np.</w:t>
      </w:r>
      <w:r w:rsidRPr="00612FE7">
        <w:rPr>
          <w:rFonts w:ascii="Georgia" w:hAnsi="Georgia"/>
          <w:spacing w:val="6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przydział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sali</w:t>
      </w:r>
      <w:r w:rsidRPr="00612FE7">
        <w:rPr>
          <w:rFonts w:ascii="Georgia" w:hAnsi="Georgia"/>
          <w:spacing w:val="6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2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posiedzenie,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ksero,</w:t>
      </w:r>
      <w:r w:rsidRPr="00612FE7">
        <w:rPr>
          <w:rFonts w:ascii="Georgia" w:hAnsi="Georgia"/>
          <w:spacing w:val="5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wysyłka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korespondencji</w:t>
      </w:r>
      <w:r w:rsidRPr="00612FE7">
        <w:rPr>
          <w:rFonts w:ascii="Georgia" w:hAnsi="Georgia"/>
          <w:spacing w:val="6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-</w:t>
      </w:r>
      <w:r w:rsidRPr="00612FE7">
        <w:rPr>
          <w:rFonts w:ascii="Georgia" w:hAnsi="Georgia"/>
          <w:spacing w:val="6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wykonuje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Oddział </w:t>
      </w:r>
      <w:r w:rsidRPr="00612FE7">
        <w:rPr>
          <w:rFonts w:ascii="Georgia" w:hAnsi="Georgia"/>
          <w:spacing w:val="-1"/>
          <w:lang w:val="pl-PL"/>
        </w:rPr>
        <w:t>Administracyjny</w:t>
      </w:r>
      <w:r w:rsidRPr="00612FE7">
        <w:rPr>
          <w:rFonts w:ascii="Georgia" w:hAnsi="Georgia"/>
          <w:spacing w:val="-1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Sądu.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</w:rPr>
      </w:pPr>
      <w:r w:rsidRPr="00612FE7">
        <w:rPr>
          <w:rFonts w:ascii="Georgia" w:hAnsi="Georgia" w:cs="Bookman Old Style"/>
          <w:b/>
          <w:bCs/>
        </w:rPr>
        <w:t xml:space="preserve">§ </w:t>
      </w:r>
      <w:r w:rsidR="00612FE7" w:rsidRPr="00612FE7">
        <w:rPr>
          <w:rFonts w:ascii="Georgia" w:hAnsi="Georgia" w:cs="Bookman Old Style"/>
          <w:b/>
          <w:bCs/>
        </w:rPr>
        <w:t>15</w:t>
      </w:r>
    </w:p>
    <w:p w:rsidR="00E93648" w:rsidRPr="00612FE7" w:rsidRDefault="003029DD" w:rsidP="00612FE7">
      <w:pPr>
        <w:pStyle w:val="Tekstpodstawowy"/>
        <w:numPr>
          <w:ilvl w:val="0"/>
          <w:numId w:val="2"/>
        </w:numPr>
        <w:tabs>
          <w:tab w:val="left" w:pos="499"/>
        </w:tabs>
        <w:spacing w:line="276" w:lineRule="auto"/>
        <w:ind w:right="135" w:hanging="341"/>
        <w:jc w:val="both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Do</w:t>
      </w:r>
      <w:r w:rsidRPr="00612FE7">
        <w:rPr>
          <w:rFonts w:ascii="Georgia" w:hAnsi="Georgia"/>
          <w:spacing w:val="4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ważności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uchwał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konieczna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jest</w:t>
      </w:r>
      <w:r w:rsidRPr="00612FE7">
        <w:rPr>
          <w:rFonts w:ascii="Georgia" w:hAnsi="Georgia"/>
          <w:spacing w:val="4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obecność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co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najmniej</w:t>
      </w:r>
      <w:r w:rsidRPr="00612FE7">
        <w:rPr>
          <w:rFonts w:ascii="Georgia" w:hAnsi="Georgia"/>
          <w:spacing w:val="4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połowy</w:t>
      </w:r>
      <w:r w:rsidRPr="00612FE7">
        <w:rPr>
          <w:rFonts w:ascii="Georgia" w:hAnsi="Georgia"/>
          <w:spacing w:val="2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członków Rady.</w:t>
      </w:r>
    </w:p>
    <w:p w:rsidR="00E93648" w:rsidRPr="00612FE7" w:rsidRDefault="003029DD" w:rsidP="00612FE7">
      <w:pPr>
        <w:pStyle w:val="Tekstpodstawowy"/>
        <w:numPr>
          <w:ilvl w:val="0"/>
          <w:numId w:val="2"/>
        </w:numPr>
        <w:tabs>
          <w:tab w:val="left" w:pos="499"/>
        </w:tabs>
        <w:spacing w:before="121" w:line="276" w:lineRule="auto"/>
        <w:ind w:right="133" w:hanging="341"/>
        <w:jc w:val="both"/>
        <w:rPr>
          <w:rFonts w:ascii="Georgia" w:hAnsi="Georgia"/>
        </w:rPr>
      </w:pPr>
      <w:r w:rsidRPr="00612FE7">
        <w:rPr>
          <w:rFonts w:ascii="Georgia" w:hAnsi="Georgia"/>
          <w:lang w:val="pl-PL"/>
        </w:rPr>
        <w:t>Uchwały</w:t>
      </w:r>
      <w:r w:rsidRPr="00612FE7">
        <w:rPr>
          <w:rFonts w:ascii="Georgia" w:hAnsi="Georgia"/>
          <w:spacing w:val="6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Rady</w:t>
      </w:r>
      <w:r w:rsidRPr="00612FE7">
        <w:rPr>
          <w:rFonts w:ascii="Georgia" w:hAnsi="Georgia"/>
          <w:spacing w:val="6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zapadają</w:t>
      </w:r>
      <w:r w:rsidRPr="00612FE7">
        <w:rPr>
          <w:rFonts w:ascii="Georgia" w:hAnsi="Georgia"/>
          <w:spacing w:val="6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zwykłą</w:t>
      </w:r>
      <w:r w:rsidRPr="00612FE7">
        <w:rPr>
          <w:rFonts w:ascii="Georgia" w:hAnsi="Georgia"/>
          <w:spacing w:val="6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większością</w:t>
      </w:r>
      <w:r w:rsidRPr="00612FE7">
        <w:rPr>
          <w:rFonts w:ascii="Georgia" w:hAnsi="Georgia"/>
          <w:spacing w:val="64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głosów,</w:t>
      </w:r>
      <w:r w:rsidRPr="00612FE7">
        <w:rPr>
          <w:rFonts w:ascii="Georgia" w:hAnsi="Georgia"/>
          <w:spacing w:val="63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poza</w:t>
      </w:r>
      <w:r w:rsidRPr="00612FE7">
        <w:rPr>
          <w:rFonts w:ascii="Georgia" w:hAnsi="Georgia"/>
          <w:spacing w:val="6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przypadkami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odmiennie</w:t>
      </w:r>
      <w:r w:rsidRPr="00612FE7">
        <w:rPr>
          <w:rFonts w:ascii="Georgia" w:hAnsi="Georgia"/>
          <w:spacing w:val="57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uregulowanymi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postanowieniami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niniejszego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Regulaminu.</w:t>
      </w:r>
      <w:r w:rsidRPr="00612FE7">
        <w:rPr>
          <w:rFonts w:ascii="Georgia" w:hAnsi="Georgia"/>
          <w:spacing w:val="58"/>
          <w:lang w:val="pl-PL"/>
        </w:rPr>
        <w:t xml:space="preserve"> </w:t>
      </w:r>
      <w:r w:rsidR="006640F2" w:rsidRPr="00612FE7">
        <w:rPr>
          <w:rFonts w:ascii="Georgia" w:hAnsi="Georgia"/>
          <w:spacing w:val="58"/>
          <w:lang w:val="pl-PL"/>
        </w:rPr>
        <w:br/>
      </w:r>
      <w:r w:rsidRPr="00612FE7">
        <w:rPr>
          <w:rFonts w:ascii="Georgia" w:hAnsi="Georgia"/>
        </w:rPr>
        <w:t>W</w:t>
      </w:r>
      <w:r w:rsidRPr="00612FE7">
        <w:rPr>
          <w:rFonts w:ascii="Georgia" w:hAnsi="Georgia"/>
          <w:spacing w:val="21"/>
          <w:w w:val="99"/>
        </w:rPr>
        <w:t xml:space="preserve"> </w:t>
      </w:r>
      <w:proofErr w:type="spellStart"/>
      <w:r w:rsidRPr="00612FE7">
        <w:rPr>
          <w:rFonts w:ascii="Georgia" w:hAnsi="Georgia"/>
        </w:rPr>
        <w:t>razie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równości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głosów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decyduje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</w:rPr>
        <w:t>głos</w:t>
      </w:r>
      <w:proofErr w:type="spellEnd"/>
      <w:r w:rsidRPr="00612FE7">
        <w:rPr>
          <w:rFonts w:ascii="Georgia" w:hAnsi="Georgia"/>
        </w:rPr>
        <w:t xml:space="preserve"> </w:t>
      </w:r>
      <w:proofErr w:type="spellStart"/>
      <w:r w:rsidRPr="00612FE7">
        <w:rPr>
          <w:rFonts w:ascii="Georgia" w:hAnsi="Georgia"/>
          <w:spacing w:val="-1"/>
        </w:rPr>
        <w:t>przewodniczącego</w:t>
      </w:r>
      <w:proofErr w:type="spellEnd"/>
      <w:r w:rsidRPr="00612FE7">
        <w:rPr>
          <w:rFonts w:ascii="Georgia" w:hAnsi="Georgia"/>
          <w:spacing w:val="-1"/>
        </w:rPr>
        <w:t>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</w:rPr>
      </w:pPr>
      <w:r w:rsidRPr="00612FE7">
        <w:rPr>
          <w:rFonts w:ascii="Georgia" w:hAnsi="Georgia" w:cs="Bookman Old Style"/>
          <w:b/>
          <w:bCs/>
        </w:rPr>
        <w:t xml:space="preserve">§ </w:t>
      </w:r>
      <w:r w:rsidR="00612FE7" w:rsidRPr="00612FE7">
        <w:rPr>
          <w:rFonts w:ascii="Georgia" w:hAnsi="Georgia" w:cs="Bookman Old Style"/>
          <w:b/>
          <w:bCs/>
        </w:rPr>
        <w:t>16</w:t>
      </w:r>
    </w:p>
    <w:p w:rsidR="00E93648" w:rsidRPr="00612FE7" w:rsidRDefault="003029DD" w:rsidP="00612FE7">
      <w:pPr>
        <w:pStyle w:val="Tekstpodstawowy"/>
        <w:numPr>
          <w:ilvl w:val="0"/>
          <w:numId w:val="1"/>
        </w:numPr>
        <w:tabs>
          <w:tab w:val="left" w:pos="499"/>
        </w:tabs>
        <w:spacing w:line="276" w:lineRule="auto"/>
        <w:ind w:right="132" w:hanging="341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Uchwałę</w:t>
      </w:r>
      <w:r w:rsidRPr="00612FE7">
        <w:rPr>
          <w:rFonts w:ascii="Georgia" w:hAnsi="Georgia"/>
          <w:spacing w:val="6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sprawie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przyjęcia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Regulaminu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podejmuje</w:t>
      </w:r>
      <w:r w:rsidRPr="00612FE7">
        <w:rPr>
          <w:rFonts w:ascii="Georgia" w:hAnsi="Georgia"/>
          <w:spacing w:val="69"/>
          <w:lang w:val="pl-PL"/>
        </w:rPr>
        <w:t xml:space="preserve"> </w:t>
      </w:r>
      <w:r w:rsidRPr="00612FE7">
        <w:rPr>
          <w:rFonts w:ascii="Georgia" w:hAnsi="Georgia"/>
          <w:spacing w:val="-1"/>
          <w:lang w:val="pl-PL"/>
        </w:rPr>
        <w:t>Rada</w:t>
      </w:r>
      <w:r w:rsidRPr="00612FE7">
        <w:rPr>
          <w:rFonts w:ascii="Georgia" w:hAnsi="Georgia"/>
          <w:spacing w:val="70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zwykłą</w:t>
      </w:r>
      <w:r w:rsidRPr="00612FE7">
        <w:rPr>
          <w:rFonts w:ascii="Georgia" w:hAnsi="Georgia"/>
          <w:spacing w:val="27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większością</w:t>
      </w:r>
      <w:r w:rsidRPr="00612FE7">
        <w:rPr>
          <w:rFonts w:ascii="Georgia" w:hAnsi="Georgia"/>
          <w:spacing w:val="-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głosów.</w:t>
      </w:r>
    </w:p>
    <w:p w:rsidR="00E93648" w:rsidRPr="00612FE7" w:rsidRDefault="003029DD" w:rsidP="00612FE7">
      <w:pPr>
        <w:pStyle w:val="Tekstpodstawowy"/>
        <w:numPr>
          <w:ilvl w:val="0"/>
          <w:numId w:val="1"/>
        </w:numPr>
        <w:tabs>
          <w:tab w:val="left" w:pos="499"/>
        </w:tabs>
        <w:spacing w:before="121" w:line="276" w:lineRule="auto"/>
        <w:ind w:right="132" w:hanging="341"/>
        <w:jc w:val="both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Regulamin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niniejszy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podlega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zmianom</w:t>
      </w:r>
      <w:r w:rsidRPr="00612FE7">
        <w:rPr>
          <w:rFonts w:ascii="Georgia" w:hAnsi="Georgia"/>
          <w:spacing w:val="38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na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mocy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uchwały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spacing w:val="1"/>
          <w:lang w:val="pl-PL"/>
        </w:rPr>
        <w:t>Rady</w:t>
      </w:r>
      <w:r w:rsidRPr="00612FE7">
        <w:rPr>
          <w:rFonts w:ascii="Georgia" w:hAnsi="Georgia"/>
          <w:spacing w:val="35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powziętej</w:t>
      </w:r>
      <w:r w:rsidRPr="00612FE7">
        <w:rPr>
          <w:rFonts w:ascii="Georgia" w:hAnsi="Georgia"/>
          <w:spacing w:val="21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zwykłą</w:t>
      </w:r>
      <w:r w:rsidRPr="00612FE7">
        <w:rPr>
          <w:rFonts w:ascii="Georgia" w:hAnsi="Georgia"/>
          <w:spacing w:val="-2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większością głosów.</w:t>
      </w:r>
    </w:p>
    <w:p w:rsidR="00E93648" w:rsidRPr="00612FE7" w:rsidRDefault="003029DD" w:rsidP="00612FE7">
      <w:pPr>
        <w:pStyle w:val="Tekstpodstawowy"/>
        <w:spacing w:before="121" w:line="276" w:lineRule="auto"/>
        <w:ind w:left="0" w:firstLine="0"/>
        <w:jc w:val="center"/>
        <w:rPr>
          <w:rFonts w:ascii="Georgia" w:hAnsi="Georgia" w:cs="Bookman Old Style"/>
          <w:lang w:val="pl-PL"/>
        </w:rPr>
      </w:pPr>
      <w:r w:rsidRPr="00612FE7">
        <w:rPr>
          <w:rFonts w:ascii="Georgia" w:hAnsi="Georgia" w:cs="Bookman Old Style"/>
          <w:b/>
          <w:bCs/>
          <w:lang w:val="pl-PL"/>
        </w:rPr>
        <w:lastRenderedPageBreak/>
        <w:t xml:space="preserve">§ </w:t>
      </w:r>
      <w:r w:rsidR="00612FE7" w:rsidRPr="00612FE7">
        <w:rPr>
          <w:rFonts w:ascii="Georgia" w:hAnsi="Georgia" w:cs="Bookman Old Style"/>
          <w:b/>
          <w:bCs/>
          <w:lang w:val="pl-PL"/>
        </w:rPr>
        <w:t>17</w:t>
      </w:r>
    </w:p>
    <w:p w:rsidR="00E93648" w:rsidRPr="00612FE7" w:rsidRDefault="003029DD" w:rsidP="00612FE7">
      <w:pPr>
        <w:pStyle w:val="Tekstpodstawowy"/>
        <w:spacing w:line="276" w:lineRule="auto"/>
        <w:ind w:left="138" w:firstLine="0"/>
        <w:rPr>
          <w:rFonts w:ascii="Georgia" w:hAnsi="Georgia"/>
          <w:lang w:val="pl-PL"/>
        </w:rPr>
      </w:pPr>
      <w:r w:rsidRPr="00612FE7">
        <w:rPr>
          <w:rFonts w:ascii="Georgia" w:hAnsi="Georgia"/>
          <w:lang w:val="pl-PL"/>
        </w:rPr>
        <w:t>Regulamin niniejszy wchodzi w życie po jego uchwaleniu przez Radę.</w:t>
      </w:r>
    </w:p>
    <w:p w:rsidR="00E93648" w:rsidRPr="00612FE7" w:rsidRDefault="00E93648" w:rsidP="00612FE7">
      <w:pPr>
        <w:spacing w:line="276" w:lineRule="auto"/>
        <w:rPr>
          <w:rFonts w:ascii="Georgia" w:eastAsia="Bookman Old Style" w:hAnsi="Georgia" w:cs="Bookman Old Style"/>
          <w:sz w:val="24"/>
          <w:szCs w:val="24"/>
          <w:lang w:val="pl-PL"/>
        </w:rPr>
      </w:pPr>
    </w:p>
    <w:p w:rsidR="00E93648" w:rsidRPr="00612FE7" w:rsidRDefault="00E93648" w:rsidP="00612FE7">
      <w:pPr>
        <w:spacing w:before="8" w:line="276" w:lineRule="auto"/>
        <w:rPr>
          <w:rFonts w:ascii="Georgia" w:eastAsia="Bookman Old Style" w:hAnsi="Georgia" w:cs="Bookman Old Style"/>
          <w:sz w:val="24"/>
          <w:szCs w:val="24"/>
          <w:lang w:val="pl-PL"/>
        </w:rPr>
      </w:pPr>
    </w:p>
    <w:p w:rsidR="00612FE7" w:rsidRDefault="00612FE7" w:rsidP="00612FE7">
      <w:pPr>
        <w:pStyle w:val="Tekstpodstawowy"/>
        <w:spacing w:before="0" w:line="276" w:lineRule="auto"/>
        <w:ind w:left="4978" w:right="381" w:firstLine="0"/>
        <w:rPr>
          <w:rFonts w:ascii="Georgia" w:hAnsi="Georgia"/>
          <w:lang w:val="pl-PL"/>
        </w:rPr>
      </w:pPr>
    </w:p>
    <w:p w:rsidR="00E93648" w:rsidRPr="00612FE7" w:rsidRDefault="003029DD" w:rsidP="00FB1EC1">
      <w:pPr>
        <w:pStyle w:val="Tekstpodstawowy"/>
        <w:spacing w:before="0" w:line="276" w:lineRule="auto"/>
        <w:ind w:right="381"/>
        <w:rPr>
          <w:rFonts w:ascii="Georgia" w:hAnsi="Georgia" w:cs="Bookman Old Style"/>
          <w:lang w:val="pl-PL"/>
        </w:rPr>
      </w:pPr>
      <w:r w:rsidRPr="00612FE7">
        <w:rPr>
          <w:rFonts w:ascii="Georgia" w:hAnsi="Georgia"/>
          <w:lang w:val="pl-PL"/>
        </w:rPr>
        <w:t>Rada</w:t>
      </w:r>
      <w:r w:rsidRPr="00612FE7">
        <w:rPr>
          <w:rFonts w:ascii="Georgia" w:hAnsi="Georgia"/>
          <w:spacing w:val="76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 xml:space="preserve">Ławnicza przyjęła powyższy </w:t>
      </w:r>
      <w:r w:rsidRPr="00612FE7">
        <w:rPr>
          <w:rFonts w:ascii="Georgia" w:hAnsi="Georgia"/>
          <w:spacing w:val="-1"/>
          <w:lang w:val="pl-PL"/>
        </w:rPr>
        <w:t xml:space="preserve">Regulamin </w:t>
      </w:r>
      <w:r w:rsidRPr="00612FE7">
        <w:rPr>
          <w:rFonts w:ascii="Georgia" w:hAnsi="Georgia"/>
          <w:lang w:val="pl-PL"/>
        </w:rPr>
        <w:t xml:space="preserve">Uchwałą </w:t>
      </w:r>
      <w:r w:rsidRPr="00612FE7">
        <w:rPr>
          <w:rFonts w:ascii="Georgia" w:hAnsi="Georgia"/>
          <w:spacing w:val="-1"/>
          <w:lang w:val="pl-PL"/>
        </w:rPr>
        <w:t>nr</w:t>
      </w:r>
      <w:r w:rsidRPr="00612FE7">
        <w:rPr>
          <w:rFonts w:ascii="Georgia" w:hAnsi="Georgia"/>
          <w:lang w:val="pl-PL"/>
        </w:rPr>
        <w:t xml:space="preserve"> </w:t>
      </w:r>
      <w:r w:rsidR="00620757">
        <w:rPr>
          <w:rFonts w:ascii="Georgia" w:hAnsi="Georgia"/>
          <w:lang w:val="pl-PL"/>
        </w:rPr>
        <w:t>1</w:t>
      </w:r>
      <w:r w:rsidR="00612FE7">
        <w:rPr>
          <w:rFonts w:ascii="Georgia" w:hAnsi="Georgia"/>
          <w:lang w:val="pl-PL"/>
        </w:rPr>
        <w:t xml:space="preserve"> </w:t>
      </w:r>
      <w:r w:rsidRPr="00612FE7">
        <w:rPr>
          <w:rFonts w:ascii="Georgia" w:hAnsi="Georgia"/>
          <w:lang w:val="pl-PL"/>
        </w:rPr>
        <w:t>z</w:t>
      </w:r>
      <w:r w:rsidRPr="00612FE7">
        <w:rPr>
          <w:rFonts w:ascii="Georgia" w:hAnsi="Georgia"/>
          <w:spacing w:val="-1"/>
          <w:lang w:val="pl-PL"/>
        </w:rPr>
        <w:t xml:space="preserve"> dnia</w:t>
      </w:r>
      <w:r w:rsidRPr="00612FE7">
        <w:rPr>
          <w:rFonts w:ascii="Georgia" w:hAnsi="Georgia"/>
          <w:spacing w:val="22"/>
          <w:lang w:val="pl-PL"/>
        </w:rPr>
        <w:t xml:space="preserve"> </w:t>
      </w:r>
      <w:r w:rsidR="00A41584">
        <w:rPr>
          <w:rFonts w:ascii="Georgia" w:hAnsi="Georgia"/>
          <w:spacing w:val="-1"/>
          <w:lang w:val="pl-PL"/>
        </w:rPr>
        <w:t>18.05.2016</w:t>
      </w:r>
      <w:r w:rsidR="00620757">
        <w:rPr>
          <w:rFonts w:ascii="Georgia" w:hAnsi="Georgia"/>
          <w:spacing w:val="-1"/>
          <w:lang w:val="pl-PL"/>
        </w:rPr>
        <w:t>r.</w:t>
      </w:r>
    </w:p>
    <w:p w:rsidR="00FB1EC1" w:rsidRDefault="00FB1EC1" w:rsidP="00FB1EC1">
      <w:pPr>
        <w:spacing w:before="171" w:line="276" w:lineRule="auto"/>
        <w:rPr>
          <w:rFonts w:ascii="Georgia" w:eastAsia="Bookman Old Style" w:hAnsi="Georgia" w:cs="Bookman Old Style"/>
          <w:sz w:val="24"/>
          <w:szCs w:val="24"/>
          <w:lang w:val="pl-PL"/>
        </w:rPr>
      </w:pPr>
    </w:p>
    <w:p w:rsidR="00612FE7" w:rsidRPr="00612FE7" w:rsidRDefault="00612FE7" w:rsidP="00612FE7">
      <w:pPr>
        <w:spacing w:line="276" w:lineRule="auto"/>
        <w:rPr>
          <w:rFonts w:ascii="Georgia" w:eastAsia="Bookman Old Style" w:hAnsi="Georgia" w:cs="Bookman Old Style"/>
          <w:sz w:val="24"/>
          <w:szCs w:val="24"/>
          <w:lang w:val="pl-PL"/>
        </w:rPr>
      </w:pPr>
      <w:bookmarkStart w:id="0" w:name="_GoBack"/>
      <w:bookmarkEnd w:id="0"/>
    </w:p>
    <w:sectPr w:rsidR="00612FE7" w:rsidRPr="00612FE7" w:rsidSect="00E93648">
      <w:pgSz w:w="11910" w:h="16840"/>
      <w:pgMar w:top="1060" w:right="1280" w:bottom="1260" w:left="1280" w:header="0" w:footer="10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37" w:rsidRDefault="00E00837" w:rsidP="00E93648">
      <w:r>
        <w:separator/>
      </w:r>
    </w:p>
  </w:endnote>
  <w:endnote w:type="continuationSeparator" w:id="0">
    <w:p w:rsidR="00E00837" w:rsidRDefault="00E00837" w:rsidP="00E9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48" w:rsidRDefault="003943B1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30986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9876790</wp:posOffset>
              </wp:positionV>
              <wp:extent cx="5796915" cy="1270"/>
              <wp:effectExtent l="0" t="0" r="13335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1270"/>
                        <a:chOff x="1390" y="15554"/>
                        <a:chExt cx="912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15554"/>
                          <a:ext cx="9129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9.5pt;margin-top:777.7pt;width:456.45pt;height:.1pt;z-index:-6616;mso-position-horizontal-relative:page;mso-position-vertical-relative:page" coordorigin="1390,1555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">
              <v:shape id="Freeform 3" o:spid="_x0000_s1027" style="position:absolute;left:1390;top:1555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/dMQA&#10;AADaAAAADwAAAGRycy9kb3ducmV2LnhtbESPT2sCMRTE7wW/Q3hCL0WztlZkNUoVpB68+AfE23Pz&#10;3KzdvCybVNNv3xSEHoeZ+Q0znUdbixu1vnKsYNDPQBAXTldcKjjsV70xCB+QNdaOScEPeZjPOk9T&#10;zLW785Zuu1CKBGGfowITQpNL6QtDFn3fNcTJu7jWYkiyLaVu8Z7gtpavWTaSFitOCwYbWhoqvnbf&#10;VsHo0xheHc/V+hpPw81L3NL7cqHUczd+TEAEiuE//GivtYI3+LuSb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f3TEAAAA2gAAAA8AAAAAAAAAAAAAAAAAmAIAAGRycy9k&#10;b3ducmV2LnhtbFBLBQYAAAAABAAEAPUAAACJAwAAAAA=&#10;" path="m,l9129,e" filled="f" strokecolor="#d9d9d9" strokeweight=".20464mm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9888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9895840</wp:posOffset>
              </wp:positionV>
              <wp:extent cx="807720" cy="177800"/>
              <wp:effectExtent l="0" t="0" r="1143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648" w:rsidRDefault="00921021">
                          <w:pPr>
                            <w:pStyle w:val="Tekstpodstawowy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3029DD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584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3029DD">
                            <w:rPr>
                              <w:rFonts w:ascii="Times New Roman"/>
                              <w:spacing w:val="2"/>
                            </w:rPr>
                            <w:t xml:space="preserve"> </w:t>
                          </w:r>
                          <w:r w:rsidR="003029DD">
                            <w:rPr>
                              <w:rFonts w:ascii="Times New Roman"/>
                            </w:rPr>
                            <w:t>|</w:t>
                          </w:r>
                          <w:r w:rsidR="003029DD"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 w:rsidR="003029DD">
                            <w:rPr>
                              <w:rFonts w:ascii="Times New Roman"/>
                              <w:color w:val="7E7E7E"/>
                            </w:rPr>
                            <w:t>S t r</w:t>
                          </w:r>
                          <w:r w:rsidR="003029DD">
                            <w:rPr>
                              <w:rFonts w:ascii="Times New Roman"/>
                              <w:color w:val="7E7E7E"/>
                              <w:spacing w:val="-1"/>
                            </w:rPr>
                            <w:t xml:space="preserve"> </w:t>
                          </w:r>
                          <w:r w:rsidR="003029DD">
                            <w:rPr>
                              <w:rFonts w:ascii="Times New Roman"/>
                              <w:color w:val="7E7E7E"/>
                            </w:rPr>
                            <w:t>o</w:t>
                          </w:r>
                          <w:r w:rsidR="003029DD">
                            <w:rPr>
                              <w:rFonts w:ascii="Times New Roman"/>
                              <w:color w:val="7E7E7E"/>
                              <w:spacing w:val="-1"/>
                            </w:rPr>
                            <w:t xml:space="preserve"> </w:t>
                          </w:r>
                          <w:r w:rsidR="003029DD">
                            <w:rPr>
                              <w:rFonts w:ascii="Times New Roman"/>
                              <w:color w:val="7E7E7E"/>
                            </w:rPr>
                            <w:t>n</w:t>
                          </w:r>
                          <w:r w:rsidR="003029DD">
                            <w:rPr>
                              <w:rFonts w:ascii="Times New Roman"/>
                              <w:color w:val="7E7E7E"/>
                              <w:spacing w:val="-1"/>
                            </w:rPr>
                            <w:t xml:space="preserve"> </w:t>
                          </w:r>
                          <w:r w:rsidR="003029DD">
                            <w:rPr>
                              <w:rFonts w:ascii="Times New Roman"/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8pt;margin-top:779.2pt;width:63.6pt;height:14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" filled="f" stroked="f">
              <v:textbox inset="0,0,0,0">
                <w:txbxContent>
                  <w:p w:rsidR="00E93648" w:rsidRDefault="00921021">
                    <w:pPr>
                      <w:pStyle w:val="Tekstpodstawowy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3029DD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584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  <w:r w:rsidR="003029DD">
                      <w:rPr>
                        <w:rFonts w:ascii="Times New Roman"/>
                        <w:spacing w:val="2"/>
                      </w:rPr>
                      <w:t xml:space="preserve"> </w:t>
                    </w:r>
                    <w:r w:rsidR="003029DD">
                      <w:rPr>
                        <w:rFonts w:ascii="Times New Roman"/>
                      </w:rPr>
                      <w:t>|</w:t>
                    </w:r>
                    <w:r w:rsidR="003029DD"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 w:rsidR="003029DD">
                      <w:rPr>
                        <w:rFonts w:ascii="Times New Roman"/>
                        <w:color w:val="7E7E7E"/>
                      </w:rPr>
                      <w:t>S t r</w:t>
                    </w:r>
                    <w:r w:rsidR="003029DD">
                      <w:rPr>
                        <w:rFonts w:ascii="Times New Roman"/>
                        <w:color w:val="7E7E7E"/>
                        <w:spacing w:val="-1"/>
                      </w:rPr>
                      <w:t xml:space="preserve"> </w:t>
                    </w:r>
                    <w:r w:rsidR="003029DD">
                      <w:rPr>
                        <w:rFonts w:ascii="Times New Roman"/>
                        <w:color w:val="7E7E7E"/>
                      </w:rPr>
                      <w:t>o</w:t>
                    </w:r>
                    <w:r w:rsidR="003029DD">
                      <w:rPr>
                        <w:rFonts w:ascii="Times New Roman"/>
                        <w:color w:val="7E7E7E"/>
                        <w:spacing w:val="-1"/>
                      </w:rPr>
                      <w:t xml:space="preserve"> </w:t>
                    </w:r>
                    <w:r w:rsidR="003029DD">
                      <w:rPr>
                        <w:rFonts w:ascii="Times New Roman"/>
                        <w:color w:val="7E7E7E"/>
                      </w:rPr>
                      <w:t>n</w:t>
                    </w:r>
                    <w:r w:rsidR="003029DD">
                      <w:rPr>
                        <w:rFonts w:ascii="Times New Roman"/>
                        <w:color w:val="7E7E7E"/>
                        <w:spacing w:val="-1"/>
                      </w:rPr>
                      <w:t xml:space="preserve"> </w:t>
                    </w:r>
                    <w:r w:rsidR="003029DD">
                      <w:rPr>
                        <w:rFonts w:ascii="Times New Roman"/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37" w:rsidRDefault="00E00837" w:rsidP="00E93648">
      <w:r>
        <w:separator/>
      </w:r>
    </w:p>
  </w:footnote>
  <w:footnote w:type="continuationSeparator" w:id="0">
    <w:p w:rsidR="00E00837" w:rsidRDefault="00E00837" w:rsidP="00E9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364"/>
    <w:multiLevelType w:val="hybridMultilevel"/>
    <w:tmpl w:val="879AA3C2"/>
    <w:lvl w:ilvl="0" w:tplc="CCB02338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A73640C8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8CB0B3EA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985C658E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5C2A3C0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0AC460C0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0324F160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889C50B2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3F6A3CF2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>
    <w:nsid w:val="0686741B"/>
    <w:multiLevelType w:val="hybridMultilevel"/>
    <w:tmpl w:val="2E0E2980"/>
    <w:lvl w:ilvl="0" w:tplc="597A1CA4">
      <w:start w:val="1"/>
      <w:numFmt w:val="decimal"/>
      <w:lvlText w:val="%1."/>
      <w:lvlJc w:val="left"/>
      <w:pPr>
        <w:ind w:left="479" w:hanging="293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41E09DAE">
      <w:start w:val="1"/>
      <w:numFmt w:val="bullet"/>
      <w:lvlText w:val="•"/>
      <w:lvlJc w:val="left"/>
      <w:pPr>
        <w:ind w:left="1366" w:hanging="293"/>
      </w:pPr>
      <w:rPr>
        <w:rFonts w:hint="default"/>
      </w:rPr>
    </w:lvl>
    <w:lvl w:ilvl="2" w:tplc="8786B9BE">
      <w:start w:val="1"/>
      <w:numFmt w:val="bullet"/>
      <w:lvlText w:val="•"/>
      <w:lvlJc w:val="left"/>
      <w:pPr>
        <w:ind w:left="2253" w:hanging="293"/>
      </w:pPr>
      <w:rPr>
        <w:rFonts w:hint="default"/>
      </w:rPr>
    </w:lvl>
    <w:lvl w:ilvl="3" w:tplc="4C76A9AC">
      <w:start w:val="1"/>
      <w:numFmt w:val="bullet"/>
      <w:lvlText w:val="•"/>
      <w:lvlJc w:val="left"/>
      <w:pPr>
        <w:ind w:left="3139" w:hanging="293"/>
      </w:pPr>
      <w:rPr>
        <w:rFonts w:hint="default"/>
      </w:rPr>
    </w:lvl>
    <w:lvl w:ilvl="4" w:tplc="D6EE1E1A">
      <w:start w:val="1"/>
      <w:numFmt w:val="bullet"/>
      <w:lvlText w:val="•"/>
      <w:lvlJc w:val="left"/>
      <w:pPr>
        <w:ind w:left="4026" w:hanging="293"/>
      </w:pPr>
      <w:rPr>
        <w:rFonts w:hint="default"/>
      </w:rPr>
    </w:lvl>
    <w:lvl w:ilvl="5" w:tplc="2B4A1FCA">
      <w:start w:val="1"/>
      <w:numFmt w:val="bullet"/>
      <w:lvlText w:val="•"/>
      <w:lvlJc w:val="left"/>
      <w:pPr>
        <w:ind w:left="4913" w:hanging="293"/>
      </w:pPr>
      <w:rPr>
        <w:rFonts w:hint="default"/>
      </w:rPr>
    </w:lvl>
    <w:lvl w:ilvl="6" w:tplc="E1588CD6">
      <w:start w:val="1"/>
      <w:numFmt w:val="bullet"/>
      <w:lvlText w:val="•"/>
      <w:lvlJc w:val="left"/>
      <w:pPr>
        <w:ind w:left="5799" w:hanging="293"/>
      </w:pPr>
      <w:rPr>
        <w:rFonts w:hint="default"/>
      </w:rPr>
    </w:lvl>
    <w:lvl w:ilvl="7" w:tplc="514C2886">
      <w:start w:val="1"/>
      <w:numFmt w:val="bullet"/>
      <w:lvlText w:val="•"/>
      <w:lvlJc w:val="left"/>
      <w:pPr>
        <w:ind w:left="6686" w:hanging="293"/>
      </w:pPr>
      <w:rPr>
        <w:rFonts w:hint="default"/>
      </w:rPr>
    </w:lvl>
    <w:lvl w:ilvl="8" w:tplc="FA02DAE4">
      <w:start w:val="1"/>
      <w:numFmt w:val="bullet"/>
      <w:lvlText w:val="•"/>
      <w:lvlJc w:val="left"/>
      <w:pPr>
        <w:ind w:left="7573" w:hanging="293"/>
      </w:pPr>
      <w:rPr>
        <w:rFonts w:hint="default"/>
      </w:rPr>
    </w:lvl>
  </w:abstractNum>
  <w:abstractNum w:abstractNumId="2">
    <w:nsid w:val="07C70F8A"/>
    <w:multiLevelType w:val="hybridMultilevel"/>
    <w:tmpl w:val="9E20CBB2"/>
    <w:lvl w:ilvl="0" w:tplc="284A21BE">
      <w:start w:val="1"/>
      <w:numFmt w:val="decimal"/>
      <w:lvlText w:val="%1."/>
      <w:lvlJc w:val="left"/>
      <w:pPr>
        <w:ind w:left="498" w:hanging="293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ED28AD36">
      <w:start w:val="1"/>
      <w:numFmt w:val="bullet"/>
      <w:lvlText w:val=""/>
      <w:lvlJc w:val="left"/>
      <w:pPr>
        <w:ind w:left="1204" w:hanging="360"/>
      </w:pPr>
      <w:rPr>
        <w:rFonts w:ascii="Symbol" w:eastAsia="Symbol" w:hAnsi="Symbol" w:hint="default"/>
        <w:sz w:val="24"/>
        <w:szCs w:val="24"/>
      </w:rPr>
    </w:lvl>
    <w:lvl w:ilvl="2" w:tplc="6BF88A44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D1CC3BFC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9732DF78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876E0E48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6" w:tplc="62A485FC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B6CE861E">
      <w:start w:val="1"/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D146EA2C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3">
    <w:nsid w:val="0BF913DB"/>
    <w:multiLevelType w:val="hybridMultilevel"/>
    <w:tmpl w:val="BC40813E"/>
    <w:lvl w:ilvl="0" w:tplc="A2622B84">
      <w:start w:val="1"/>
      <w:numFmt w:val="decimal"/>
      <w:lvlText w:val="%1."/>
      <w:lvlJc w:val="left"/>
      <w:pPr>
        <w:ind w:left="498" w:hanging="303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BFC802A0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sz w:val="24"/>
        <w:szCs w:val="24"/>
      </w:rPr>
    </w:lvl>
    <w:lvl w:ilvl="2" w:tplc="127A256C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1A0C7D48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9192FD44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D666AEDE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6" w:tplc="05BC73CC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F1F25E44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DC8750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4">
    <w:nsid w:val="1190709D"/>
    <w:multiLevelType w:val="hybridMultilevel"/>
    <w:tmpl w:val="F17246F8"/>
    <w:lvl w:ilvl="0" w:tplc="F90E262A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90720082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B7000AC4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4C441BAE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4E9C3572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B784DDB4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E94A749C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E174BCE6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7690DBF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>
    <w:nsid w:val="169F7BFA"/>
    <w:multiLevelType w:val="hybridMultilevel"/>
    <w:tmpl w:val="E9AAC4F4"/>
    <w:lvl w:ilvl="0" w:tplc="49887D28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FF82B410">
      <w:start w:val="1"/>
      <w:numFmt w:val="bullet"/>
      <w:lvlText w:val=""/>
      <w:lvlJc w:val="left"/>
      <w:pPr>
        <w:ind w:left="858" w:hanging="348"/>
      </w:pPr>
      <w:rPr>
        <w:rFonts w:ascii="Symbol" w:eastAsia="Symbol" w:hAnsi="Symbol" w:hint="default"/>
        <w:sz w:val="24"/>
        <w:szCs w:val="24"/>
      </w:rPr>
    </w:lvl>
    <w:lvl w:ilvl="2" w:tplc="6E60C152">
      <w:start w:val="1"/>
      <w:numFmt w:val="bullet"/>
      <w:lvlText w:val="•"/>
      <w:lvlJc w:val="left"/>
      <w:pPr>
        <w:ind w:left="1801" w:hanging="348"/>
      </w:pPr>
      <w:rPr>
        <w:rFonts w:hint="default"/>
      </w:rPr>
    </w:lvl>
    <w:lvl w:ilvl="3" w:tplc="1A22C8A0">
      <w:start w:val="1"/>
      <w:numFmt w:val="bullet"/>
      <w:lvlText w:val="•"/>
      <w:lvlJc w:val="left"/>
      <w:pPr>
        <w:ind w:left="2744" w:hanging="348"/>
      </w:pPr>
      <w:rPr>
        <w:rFonts w:hint="default"/>
      </w:rPr>
    </w:lvl>
    <w:lvl w:ilvl="4" w:tplc="5E541F1E">
      <w:start w:val="1"/>
      <w:numFmt w:val="bullet"/>
      <w:lvlText w:val="•"/>
      <w:lvlJc w:val="left"/>
      <w:pPr>
        <w:ind w:left="3688" w:hanging="348"/>
      </w:pPr>
      <w:rPr>
        <w:rFonts w:hint="default"/>
      </w:rPr>
    </w:lvl>
    <w:lvl w:ilvl="5" w:tplc="16DA1AB6">
      <w:start w:val="1"/>
      <w:numFmt w:val="bullet"/>
      <w:lvlText w:val="•"/>
      <w:lvlJc w:val="left"/>
      <w:pPr>
        <w:ind w:left="4631" w:hanging="348"/>
      </w:pPr>
      <w:rPr>
        <w:rFonts w:hint="default"/>
      </w:rPr>
    </w:lvl>
    <w:lvl w:ilvl="6" w:tplc="1A020C7C">
      <w:start w:val="1"/>
      <w:numFmt w:val="bullet"/>
      <w:lvlText w:val="•"/>
      <w:lvlJc w:val="left"/>
      <w:pPr>
        <w:ind w:left="5574" w:hanging="348"/>
      </w:pPr>
      <w:rPr>
        <w:rFonts w:hint="default"/>
      </w:rPr>
    </w:lvl>
    <w:lvl w:ilvl="7" w:tplc="6A6A06D8">
      <w:start w:val="1"/>
      <w:numFmt w:val="bullet"/>
      <w:lvlText w:val="•"/>
      <w:lvlJc w:val="left"/>
      <w:pPr>
        <w:ind w:left="6517" w:hanging="348"/>
      </w:pPr>
      <w:rPr>
        <w:rFonts w:hint="default"/>
      </w:rPr>
    </w:lvl>
    <w:lvl w:ilvl="8" w:tplc="CAE2B84E">
      <w:start w:val="1"/>
      <w:numFmt w:val="bullet"/>
      <w:lvlText w:val="•"/>
      <w:lvlJc w:val="left"/>
      <w:pPr>
        <w:ind w:left="7460" w:hanging="348"/>
      </w:pPr>
      <w:rPr>
        <w:rFonts w:hint="default"/>
      </w:rPr>
    </w:lvl>
  </w:abstractNum>
  <w:abstractNum w:abstractNumId="6">
    <w:nsid w:val="251304C5"/>
    <w:multiLevelType w:val="hybridMultilevel"/>
    <w:tmpl w:val="564C0710"/>
    <w:lvl w:ilvl="0" w:tplc="6A8CF2EA">
      <w:start w:val="1"/>
      <w:numFmt w:val="decimal"/>
      <w:lvlText w:val="%1."/>
      <w:lvlJc w:val="left"/>
      <w:pPr>
        <w:ind w:left="479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BF9E9F70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16AE6B8E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BD26CE52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B52CFC08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BC6F5B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F4D08F5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1A58289C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640A4E50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7">
    <w:nsid w:val="279D6AA7"/>
    <w:multiLevelType w:val="hybridMultilevel"/>
    <w:tmpl w:val="ABEAC960"/>
    <w:lvl w:ilvl="0" w:tplc="E91434A6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445AA7D4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21307A58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195AF1B8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A87E7B2A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78B4EC52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AA90EEB4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F82AE688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73C00D5E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8">
    <w:nsid w:val="3A563283"/>
    <w:multiLevelType w:val="hybridMultilevel"/>
    <w:tmpl w:val="027EF426"/>
    <w:lvl w:ilvl="0" w:tplc="FC1C72A4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8F64519A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E9AE7A08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E4BE10F4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A2A89D22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959E68EA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5106C5AC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DCBCC280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60702F64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9">
    <w:nsid w:val="40D910A7"/>
    <w:multiLevelType w:val="hybridMultilevel"/>
    <w:tmpl w:val="167CFC00"/>
    <w:lvl w:ilvl="0" w:tplc="43C8E134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283E5150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CBA86CDA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657CE162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16D449EA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03D8B46E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5282B2E6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952A09E2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947E27D6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0">
    <w:nsid w:val="44455CDC"/>
    <w:multiLevelType w:val="hybridMultilevel"/>
    <w:tmpl w:val="60DE7F48"/>
    <w:lvl w:ilvl="0" w:tplc="7626122A">
      <w:start w:val="1"/>
      <w:numFmt w:val="decimal"/>
      <w:lvlText w:val="%1."/>
      <w:lvlJc w:val="left"/>
      <w:pPr>
        <w:ind w:left="479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41FCCBDC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6A301334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184A5506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2A1A9994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3A40F9B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4D8098A8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112E53FC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7AC4460A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11">
    <w:nsid w:val="4870300F"/>
    <w:multiLevelType w:val="hybridMultilevel"/>
    <w:tmpl w:val="F81AC972"/>
    <w:lvl w:ilvl="0" w:tplc="9C7A6C34">
      <w:start w:val="1"/>
      <w:numFmt w:val="decimal"/>
      <w:lvlText w:val="%1."/>
      <w:lvlJc w:val="left"/>
      <w:pPr>
        <w:ind w:left="479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78E0869C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A302FB9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D3642A0C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9BE41786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CF80E28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03EE0A78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0B6CAD4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25EAE1E2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12">
    <w:nsid w:val="4F2D3EC0"/>
    <w:multiLevelType w:val="hybridMultilevel"/>
    <w:tmpl w:val="3E28E114"/>
    <w:lvl w:ilvl="0" w:tplc="62409ED0">
      <w:start w:val="1"/>
      <w:numFmt w:val="decimal"/>
      <w:lvlText w:val="%1."/>
      <w:lvlJc w:val="left"/>
      <w:pPr>
        <w:ind w:left="479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286C1B04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D8B899E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2516334A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05946454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548CD37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4AE0F802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0516A128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E8DE20BC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13">
    <w:nsid w:val="53971D5E"/>
    <w:multiLevelType w:val="hybridMultilevel"/>
    <w:tmpl w:val="B9B60BF2"/>
    <w:lvl w:ilvl="0" w:tplc="C8E8EBCC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81FAEB30">
      <w:start w:val="1"/>
      <w:numFmt w:val="bullet"/>
      <w:lvlText w:val=""/>
      <w:lvlJc w:val="left"/>
      <w:pPr>
        <w:ind w:left="1206" w:hanging="360"/>
      </w:pPr>
      <w:rPr>
        <w:rFonts w:ascii="Symbol" w:eastAsia="Symbol" w:hAnsi="Symbol" w:hint="default"/>
        <w:sz w:val="24"/>
        <w:szCs w:val="24"/>
      </w:rPr>
    </w:lvl>
    <w:lvl w:ilvl="2" w:tplc="518238C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2AD2263E">
      <w:start w:val="1"/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A4E8E58A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6C4C1EA2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91749BA8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0BE0CEE6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E6A01F28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14">
    <w:nsid w:val="54B27E57"/>
    <w:multiLevelType w:val="hybridMultilevel"/>
    <w:tmpl w:val="32FA2238"/>
    <w:lvl w:ilvl="0" w:tplc="17D82340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B1A6A748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02B8B87E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3DCAFBCC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54966780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38D8458C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836C4B52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ECA0741C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E8AC94FC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5">
    <w:nsid w:val="5D5850E3"/>
    <w:multiLevelType w:val="hybridMultilevel"/>
    <w:tmpl w:val="9BA2388C"/>
    <w:lvl w:ilvl="0" w:tplc="A5AC3AD8">
      <w:start w:val="1"/>
      <w:numFmt w:val="decimal"/>
      <w:lvlText w:val="%1."/>
      <w:lvlJc w:val="left"/>
      <w:pPr>
        <w:ind w:left="498" w:hanging="360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C0D05D7C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D91A3C8A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C4D816B2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EE8C181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6CE63136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5C5C87EA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9808F910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81FAFD14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6">
    <w:nsid w:val="69826C1D"/>
    <w:multiLevelType w:val="hybridMultilevel"/>
    <w:tmpl w:val="4F64494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79F73C04"/>
    <w:multiLevelType w:val="hybridMultilevel"/>
    <w:tmpl w:val="2E0E2980"/>
    <w:lvl w:ilvl="0" w:tplc="597A1CA4">
      <w:start w:val="1"/>
      <w:numFmt w:val="decimal"/>
      <w:lvlText w:val="%1."/>
      <w:lvlJc w:val="left"/>
      <w:pPr>
        <w:ind w:left="479" w:hanging="293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41E09DAE">
      <w:start w:val="1"/>
      <w:numFmt w:val="bullet"/>
      <w:lvlText w:val="•"/>
      <w:lvlJc w:val="left"/>
      <w:pPr>
        <w:ind w:left="1366" w:hanging="293"/>
      </w:pPr>
      <w:rPr>
        <w:rFonts w:hint="default"/>
      </w:rPr>
    </w:lvl>
    <w:lvl w:ilvl="2" w:tplc="8786B9BE">
      <w:start w:val="1"/>
      <w:numFmt w:val="bullet"/>
      <w:lvlText w:val="•"/>
      <w:lvlJc w:val="left"/>
      <w:pPr>
        <w:ind w:left="2253" w:hanging="293"/>
      </w:pPr>
      <w:rPr>
        <w:rFonts w:hint="default"/>
      </w:rPr>
    </w:lvl>
    <w:lvl w:ilvl="3" w:tplc="4C76A9AC">
      <w:start w:val="1"/>
      <w:numFmt w:val="bullet"/>
      <w:lvlText w:val="•"/>
      <w:lvlJc w:val="left"/>
      <w:pPr>
        <w:ind w:left="3139" w:hanging="293"/>
      </w:pPr>
      <w:rPr>
        <w:rFonts w:hint="default"/>
      </w:rPr>
    </w:lvl>
    <w:lvl w:ilvl="4" w:tplc="D6EE1E1A">
      <w:start w:val="1"/>
      <w:numFmt w:val="bullet"/>
      <w:lvlText w:val="•"/>
      <w:lvlJc w:val="left"/>
      <w:pPr>
        <w:ind w:left="4026" w:hanging="293"/>
      </w:pPr>
      <w:rPr>
        <w:rFonts w:hint="default"/>
      </w:rPr>
    </w:lvl>
    <w:lvl w:ilvl="5" w:tplc="2B4A1FCA">
      <w:start w:val="1"/>
      <w:numFmt w:val="bullet"/>
      <w:lvlText w:val="•"/>
      <w:lvlJc w:val="left"/>
      <w:pPr>
        <w:ind w:left="4913" w:hanging="293"/>
      </w:pPr>
      <w:rPr>
        <w:rFonts w:hint="default"/>
      </w:rPr>
    </w:lvl>
    <w:lvl w:ilvl="6" w:tplc="E1588CD6">
      <w:start w:val="1"/>
      <w:numFmt w:val="bullet"/>
      <w:lvlText w:val="•"/>
      <w:lvlJc w:val="left"/>
      <w:pPr>
        <w:ind w:left="5799" w:hanging="293"/>
      </w:pPr>
      <w:rPr>
        <w:rFonts w:hint="default"/>
      </w:rPr>
    </w:lvl>
    <w:lvl w:ilvl="7" w:tplc="514C2886">
      <w:start w:val="1"/>
      <w:numFmt w:val="bullet"/>
      <w:lvlText w:val="•"/>
      <w:lvlJc w:val="left"/>
      <w:pPr>
        <w:ind w:left="6686" w:hanging="293"/>
      </w:pPr>
      <w:rPr>
        <w:rFonts w:hint="default"/>
      </w:rPr>
    </w:lvl>
    <w:lvl w:ilvl="8" w:tplc="FA02DAE4">
      <w:start w:val="1"/>
      <w:numFmt w:val="bullet"/>
      <w:lvlText w:val="•"/>
      <w:lvlJc w:val="left"/>
      <w:pPr>
        <w:ind w:left="7573" w:hanging="293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7"/>
  </w:num>
  <w:num w:numId="13">
    <w:abstractNumId w:val="2"/>
  </w:num>
  <w:num w:numId="14">
    <w:abstractNumId w:val="7"/>
  </w:num>
  <w:num w:numId="15">
    <w:abstractNumId w:val="0"/>
  </w:num>
  <w:num w:numId="16">
    <w:abstractNumId w:val="9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48"/>
    <w:rsid w:val="00050014"/>
    <w:rsid w:val="00101EE7"/>
    <w:rsid w:val="00120169"/>
    <w:rsid w:val="00126A8B"/>
    <w:rsid w:val="002C353C"/>
    <w:rsid w:val="003029DD"/>
    <w:rsid w:val="003277A5"/>
    <w:rsid w:val="003943B1"/>
    <w:rsid w:val="004779F6"/>
    <w:rsid w:val="005D41DA"/>
    <w:rsid w:val="00612FE7"/>
    <w:rsid w:val="00620757"/>
    <w:rsid w:val="006640F2"/>
    <w:rsid w:val="006D44D0"/>
    <w:rsid w:val="007073F7"/>
    <w:rsid w:val="00921021"/>
    <w:rsid w:val="00943DE7"/>
    <w:rsid w:val="00A41584"/>
    <w:rsid w:val="00B35371"/>
    <w:rsid w:val="00C546E6"/>
    <w:rsid w:val="00D40DBD"/>
    <w:rsid w:val="00E00837"/>
    <w:rsid w:val="00E93648"/>
    <w:rsid w:val="00FB1EC1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93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93648"/>
    <w:pPr>
      <w:spacing w:before="162"/>
      <w:ind w:left="498" w:hanging="360"/>
    </w:pPr>
    <w:rPr>
      <w:rFonts w:ascii="Bookman Old Style" w:eastAsia="Bookman Old Style" w:hAnsi="Bookman Old Style"/>
      <w:sz w:val="24"/>
      <w:szCs w:val="24"/>
    </w:rPr>
  </w:style>
  <w:style w:type="paragraph" w:styleId="Akapitzlist">
    <w:name w:val="List Paragraph"/>
    <w:basedOn w:val="Normalny"/>
    <w:uiPriority w:val="1"/>
    <w:qFormat/>
    <w:rsid w:val="00E93648"/>
  </w:style>
  <w:style w:type="paragraph" w:customStyle="1" w:styleId="TableParagraph">
    <w:name w:val="Table Paragraph"/>
    <w:basedOn w:val="Normalny"/>
    <w:uiPriority w:val="1"/>
    <w:qFormat/>
    <w:rsid w:val="00E9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93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93648"/>
    <w:pPr>
      <w:spacing w:before="162"/>
      <w:ind w:left="498" w:hanging="360"/>
    </w:pPr>
    <w:rPr>
      <w:rFonts w:ascii="Bookman Old Style" w:eastAsia="Bookman Old Style" w:hAnsi="Bookman Old Style"/>
      <w:sz w:val="24"/>
      <w:szCs w:val="24"/>
    </w:rPr>
  </w:style>
  <w:style w:type="paragraph" w:styleId="Akapitzlist">
    <w:name w:val="List Paragraph"/>
    <w:basedOn w:val="Normalny"/>
    <w:uiPriority w:val="1"/>
    <w:qFormat/>
    <w:rsid w:val="00E93648"/>
  </w:style>
  <w:style w:type="paragraph" w:customStyle="1" w:styleId="TableParagraph">
    <w:name w:val="Table Paragraph"/>
    <w:basedOn w:val="Normalny"/>
    <w:uiPriority w:val="1"/>
    <w:qFormat/>
    <w:rsid w:val="00E9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Małgorzata Polak</dc:creator>
  <cp:lastModifiedBy>Katarzyna Rybka</cp:lastModifiedBy>
  <cp:revision>3</cp:revision>
  <cp:lastPrinted>2017-10-23T07:05:00Z</cp:lastPrinted>
  <dcterms:created xsi:type="dcterms:W3CDTF">2017-10-23T07:00:00Z</dcterms:created>
  <dcterms:modified xsi:type="dcterms:W3CDTF">2017-10-23T07:05:00Z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2013-06-23T00:00:00Z</vt:filetime>
  </property>
  <property fmtid="{D5CDD505-2E9C-101B-9397-08002B2CF9AE}" pid="3" name="LastSaved">
    <vt:filetime>2016-03-09T00:00:00Z</vt:filetime>
  </property>
</Properties>
</file>